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08E70" w14:textId="2F82E1E9" w:rsidR="008B04C0" w:rsidRDefault="008B04C0" w:rsidP="008B04C0">
      <w:pPr>
        <w:jc w:val="center"/>
        <w:rPr>
          <w:i/>
          <w:iCs/>
        </w:rPr>
      </w:pPr>
      <w:proofErr w:type="spellStart"/>
      <w:r w:rsidRPr="008A6578">
        <w:rPr>
          <w:b/>
          <w:bCs/>
          <w:sz w:val="28"/>
          <w:szCs w:val="28"/>
        </w:rPr>
        <w:t>Tryater</w:t>
      </w:r>
      <w:proofErr w:type="spellEnd"/>
      <w:r w:rsidRPr="008A6578">
        <w:rPr>
          <w:b/>
          <w:bCs/>
          <w:sz w:val="28"/>
          <w:szCs w:val="28"/>
        </w:rPr>
        <w:t xml:space="preserve"> presenteert jubileumboek op </w:t>
      </w:r>
      <w:r w:rsidR="003A4BF6">
        <w:rPr>
          <w:b/>
          <w:bCs/>
          <w:sz w:val="28"/>
          <w:szCs w:val="28"/>
        </w:rPr>
        <w:t xml:space="preserve">historische </w:t>
      </w:r>
      <w:r w:rsidR="00DE0A9F">
        <w:rPr>
          <w:b/>
          <w:bCs/>
          <w:sz w:val="28"/>
          <w:szCs w:val="28"/>
        </w:rPr>
        <w:t>grond</w:t>
      </w:r>
      <w:r>
        <w:br/>
      </w:r>
      <w:proofErr w:type="spellStart"/>
      <w:r w:rsidRPr="000537AF">
        <w:t>Tryater</w:t>
      </w:r>
      <w:proofErr w:type="spellEnd"/>
      <w:r w:rsidRPr="000537AF">
        <w:t xml:space="preserve"> </w:t>
      </w:r>
      <w:proofErr w:type="spellStart"/>
      <w:r w:rsidRPr="000537AF">
        <w:t>spilet</w:t>
      </w:r>
      <w:proofErr w:type="spellEnd"/>
      <w:r w:rsidRPr="000537AF">
        <w:rPr>
          <w:i/>
          <w:iCs/>
        </w:rPr>
        <w:t xml:space="preserve"> vanaf 6 september in de winkels</w:t>
      </w:r>
    </w:p>
    <w:p w14:paraId="10A534EF" w14:textId="77777777" w:rsidR="008B04C0" w:rsidRDefault="008B04C0" w:rsidP="008B04C0">
      <w:pPr>
        <w:jc w:val="center"/>
        <w:rPr>
          <w:i/>
          <w:iCs/>
        </w:rPr>
      </w:pPr>
    </w:p>
    <w:p w14:paraId="2CEC6AED" w14:textId="7855EF55" w:rsidR="008B04C0" w:rsidRPr="000537AF" w:rsidRDefault="008B04C0" w:rsidP="008B04C0">
      <w:pPr>
        <w:rPr>
          <w:b/>
          <w:bCs/>
        </w:rPr>
      </w:pPr>
      <w:r w:rsidRPr="000537AF">
        <w:rPr>
          <w:b/>
          <w:bCs/>
        </w:rPr>
        <w:t xml:space="preserve">Vrijdag 5 september </w:t>
      </w:r>
      <w:r w:rsidR="00AD1755">
        <w:rPr>
          <w:b/>
          <w:bCs/>
        </w:rPr>
        <w:t xml:space="preserve">presenteerde </w:t>
      </w:r>
      <w:proofErr w:type="spellStart"/>
      <w:r w:rsidR="00AD1755">
        <w:rPr>
          <w:b/>
          <w:bCs/>
        </w:rPr>
        <w:t>Tryater</w:t>
      </w:r>
      <w:proofErr w:type="spellEnd"/>
      <w:r w:rsidR="00AD1755">
        <w:rPr>
          <w:b/>
          <w:bCs/>
        </w:rPr>
        <w:t xml:space="preserve"> in Leeuwarder </w:t>
      </w:r>
      <w:r w:rsidR="00F133FA">
        <w:rPr>
          <w:b/>
          <w:bCs/>
        </w:rPr>
        <w:t xml:space="preserve">zaal </w:t>
      </w:r>
      <w:r w:rsidR="00AD1755">
        <w:rPr>
          <w:b/>
          <w:bCs/>
        </w:rPr>
        <w:t xml:space="preserve">BOEL zijn </w:t>
      </w:r>
      <w:r w:rsidRPr="000537AF">
        <w:rPr>
          <w:b/>
          <w:bCs/>
        </w:rPr>
        <w:t xml:space="preserve">boek </w:t>
      </w:r>
      <w:proofErr w:type="spellStart"/>
      <w:r w:rsidRPr="000537AF">
        <w:rPr>
          <w:b/>
          <w:bCs/>
          <w:i/>
          <w:iCs/>
        </w:rPr>
        <w:t>Tryater</w:t>
      </w:r>
      <w:proofErr w:type="spellEnd"/>
      <w:r w:rsidRPr="000537AF">
        <w:rPr>
          <w:b/>
          <w:bCs/>
          <w:i/>
          <w:iCs/>
        </w:rPr>
        <w:t xml:space="preserve"> </w:t>
      </w:r>
      <w:proofErr w:type="spellStart"/>
      <w:r w:rsidRPr="000537AF">
        <w:rPr>
          <w:b/>
          <w:bCs/>
          <w:i/>
          <w:iCs/>
        </w:rPr>
        <w:t>spilet</w:t>
      </w:r>
      <w:proofErr w:type="spellEnd"/>
      <w:r w:rsidRPr="000537AF">
        <w:rPr>
          <w:b/>
          <w:bCs/>
        </w:rPr>
        <w:t xml:space="preserve">, door </w:t>
      </w:r>
      <w:proofErr w:type="spellStart"/>
      <w:r w:rsidRPr="000537AF">
        <w:rPr>
          <w:b/>
          <w:bCs/>
        </w:rPr>
        <w:t>Afûk</w:t>
      </w:r>
      <w:proofErr w:type="spellEnd"/>
      <w:r w:rsidRPr="000537AF">
        <w:rPr>
          <w:b/>
          <w:bCs/>
        </w:rPr>
        <w:t xml:space="preserve"> uitgegeven vanwege het zestigjarig bestaan van het Friese theatergezelschap. Het voormalige Zalen Schaaf, waar </w:t>
      </w:r>
      <w:proofErr w:type="spellStart"/>
      <w:r w:rsidRPr="000537AF">
        <w:rPr>
          <w:b/>
          <w:bCs/>
        </w:rPr>
        <w:t>Tryater</w:t>
      </w:r>
      <w:proofErr w:type="spellEnd"/>
      <w:r w:rsidRPr="000537AF">
        <w:rPr>
          <w:b/>
          <w:bCs/>
        </w:rPr>
        <w:t xml:space="preserve"> </w:t>
      </w:r>
      <w:r w:rsidR="00F133FA">
        <w:rPr>
          <w:b/>
          <w:bCs/>
        </w:rPr>
        <w:t>decennia</w:t>
      </w:r>
      <w:r w:rsidRPr="000537AF">
        <w:rPr>
          <w:b/>
          <w:bCs/>
        </w:rPr>
        <w:t xml:space="preserve">lang werkte aan voorstellingen, was afgeladen met publiek dat nauw met het gezelschap verbonden is of bijdroeg aan het 200 pagina’s dikke </w:t>
      </w:r>
      <w:r w:rsidR="007672B4">
        <w:rPr>
          <w:b/>
          <w:bCs/>
        </w:rPr>
        <w:t>jubileum</w:t>
      </w:r>
      <w:r w:rsidRPr="000537AF">
        <w:rPr>
          <w:b/>
          <w:bCs/>
        </w:rPr>
        <w:t>boek.</w:t>
      </w:r>
    </w:p>
    <w:p w14:paraId="04CEBF1F" w14:textId="72303BC5" w:rsidR="008B04C0" w:rsidRDefault="008B04C0" w:rsidP="008B04C0">
      <w:r w:rsidRPr="003E3D2B">
        <w:rPr>
          <w:b/>
          <w:bCs/>
        </w:rPr>
        <w:t>Eerste exemplaren voor burgemeester, jong talent en topvrijwilliger</w:t>
      </w:r>
      <w:r>
        <w:br/>
      </w:r>
      <w:proofErr w:type="spellStart"/>
      <w:r w:rsidRPr="003E3D2B">
        <w:rPr>
          <w:i/>
          <w:iCs/>
        </w:rPr>
        <w:t>Tryater</w:t>
      </w:r>
      <w:proofErr w:type="spellEnd"/>
      <w:r w:rsidRPr="003E3D2B">
        <w:rPr>
          <w:i/>
          <w:iCs/>
        </w:rPr>
        <w:t xml:space="preserve"> </w:t>
      </w:r>
      <w:proofErr w:type="spellStart"/>
      <w:r w:rsidRPr="003E3D2B">
        <w:rPr>
          <w:i/>
          <w:iCs/>
        </w:rPr>
        <w:t>spilet</w:t>
      </w:r>
      <w:proofErr w:type="spellEnd"/>
      <w:r>
        <w:t xml:space="preserve"> </w:t>
      </w:r>
      <w:r w:rsidR="007672B4">
        <w:t xml:space="preserve">was direct na de levendige en diverse presentatie </w:t>
      </w:r>
      <w:r>
        <w:t xml:space="preserve">online te verkrijgen via </w:t>
      </w:r>
      <w:proofErr w:type="spellStart"/>
      <w:r>
        <w:t>Afûk</w:t>
      </w:r>
      <w:proofErr w:type="spellEnd"/>
      <w:r>
        <w:t xml:space="preserve">, </w:t>
      </w:r>
      <w:proofErr w:type="spellStart"/>
      <w:r>
        <w:t>Tryater</w:t>
      </w:r>
      <w:proofErr w:type="spellEnd"/>
      <w:r>
        <w:t xml:space="preserve"> </w:t>
      </w:r>
      <w:r w:rsidR="007672B4">
        <w:t xml:space="preserve">zelf </w:t>
      </w:r>
      <w:r>
        <w:t xml:space="preserve">en de bekende kanalen; vanaf zaterdag 6 september ligt het in de (Friese) boekhandel. De eerste drie exemplaren waren voor Sybrand Buma, burgemeester van </w:t>
      </w:r>
      <w:proofErr w:type="spellStart"/>
      <w:r>
        <w:t>Tryaters</w:t>
      </w:r>
      <w:proofErr w:type="spellEnd"/>
      <w:r>
        <w:t xml:space="preserve"> thuisstad Leeuwarden, Anne-Fleur Jonker, die als lid van Jong </w:t>
      </w:r>
      <w:proofErr w:type="spellStart"/>
      <w:r>
        <w:t>Tryater</w:t>
      </w:r>
      <w:proofErr w:type="spellEnd"/>
      <w:r>
        <w:t xml:space="preserve"> de volgende generatie vertegenwoordigt, en Ronnie </w:t>
      </w:r>
      <w:proofErr w:type="spellStart"/>
      <w:r>
        <w:t>Titalepta</w:t>
      </w:r>
      <w:proofErr w:type="spellEnd"/>
      <w:r>
        <w:t xml:space="preserve">, een van de </w:t>
      </w:r>
      <w:r w:rsidR="0056103E">
        <w:t xml:space="preserve">haast vijftig </w:t>
      </w:r>
      <w:r>
        <w:t xml:space="preserve">vrijwilligers die zich al jaren aan </w:t>
      </w:r>
      <w:proofErr w:type="spellStart"/>
      <w:r>
        <w:t>Tryater</w:t>
      </w:r>
      <w:proofErr w:type="spellEnd"/>
      <w:r>
        <w:t xml:space="preserve"> binden en onmisbaar zijn voor de organisatie. </w:t>
      </w:r>
    </w:p>
    <w:p w14:paraId="0A86C482" w14:textId="65264654" w:rsidR="008B04C0" w:rsidRDefault="008B04C0" w:rsidP="008B04C0">
      <w:r w:rsidRPr="003E3D2B">
        <w:rPr>
          <w:b/>
          <w:bCs/>
        </w:rPr>
        <w:t>Talkshow</w:t>
      </w:r>
      <w:r>
        <w:br/>
        <w:t xml:space="preserve">Voordat het tot deze overhandiging door directeur Alex de Jager van </w:t>
      </w:r>
      <w:proofErr w:type="spellStart"/>
      <w:r>
        <w:t>Afûk</w:t>
      </w:r>
      <w:proofErr w:type="spellEnd"/>
      <w:r>
        <w:t xml:space="preserve"> kwam, vond er een talkshow plaats in de huiskamersetting van het BOEL-podium. Aan tafel zaten </w:t>
      </w:r>
      <w:proofErr w:type="spellStart"/>
      <w:r>
        <w:t>Geart</w:t>
      </w:r>
      <w:proofErr w:type="spellEnd"/>
      <w:r>
        <w:t xml:space="preserve"> de Vries, verantwoordelijk voor een hoofdstuk dat aan de hand van uitgebreide interviews met artistiek leiders door zes decennia van ontwikkeling gaat, huidig artistiek leider Tatiana </w:t>
      </w:r>
      <w:proofErr w:type="spellStart"/>
      <w:r>
        <w:t>Pratley</w:t>
      </w:r>
      <w:proofErr w:type="spellEnd"/>
      <w:r>
        <w:t xml:space="preserve">, actrice Eva Meijering, Berry Westra die als zoon van bekend acteur </w:t>
      </w:r>
      <w:proofErr w:type="spellStart"/>
      <w:r>
        <w:t>Rense</w:t>
      </w:r>
      <w:proofErr w:type="spellEnd"/>
      <w:r>
        <w:t xml:space="preserve"> Westra een van de honderd mensen is die een herinnering deelden in het boek. Extra speciale gast was Riek Landman, een van de oprichters van </w:t>
      </w:r>
      <w:proofErr w:type="spellStart"/>
      <w:r>
        <w:t>Tryater</w:t>
      </w:r>
      <w:proofErr w:type="spellEnd"/>
      <w:r>
        <w:t xml:space="preserve">. Zij vertelde </w:t>
      </w:r>
      <w:r w:rsidR="00E72DC1">
        <w:t xml:space="preserve">bevlogen </w:t>
      </w:r>
      <w:r>
        <w:t xml:space="preserve">over nut en noodzaak van de oprichting en hoe zij nu tegen </w:t>
      </w:r>
      <w:proofErr w:type="spellStart"/>
      <w:r>
        <w:t>Tryater</w:t>
      </w:r>
      <w:proofErr w:type="spellEnd"/>
      <w:r>
        <w:t xml:space="preserve"> aankijkt. </w:t>
      </w:r>
    </w:p>
    <w:p w14:paraId="6F2D6433" w14:textId="230D1603" w:rsidR="008B04C0" w:rsidRDefault="008B04C0" w:rsidP="008B04C0">
      <w:r>
        <w:t xml:space="preserve">Wessel de Vries en Ekko de Bakker, redactieleden van het boek, vertelden over de rode lijn in het boek en het spitten in archieven vol foto’s, posters en feiten, waarvan het boek rijkelijk voorzien is voor een zo compleet mogelijk overzicht. Een </w:t>
      </w:r>
      <w:r w:rsidR="006B536B">
        <w:t xml:space="preserve">soms pittige </w:t>
      </w:r>
      <w:r>
        <w:t xml:space="preserve">gesproken column was voor criticus Pieter de Groot, die </w:t>
      </w:r>
      <w:proofErr w:type="spellStart"/>
      <w:r>
        <w:t>Tryater</w:t>
      </w:r>
      <w:proofErr w:type="spellEnd"/>
      <w:r>
        <w:t xml:space="preserve"> voor de Leeuwarder Courant al sinds de jaren zeventig volgt. </w:t>
      </w:r>
    </w:p>
    <w:p w14:paraId="3B69E27A" w14:textId="77777777" w:rsidR="008B04C0" w:rsidRPr="000537AF" w:rsidRDefault="008B04C0" w:rsidP="008B04C0">
      <w:r w:rsidRPr="003E3D2B">
        <w:rPr>
          <w:b/>
          <w:bCs/>
        </w:rPr>
        <w:t>Jubileumseizoen</w:t>
      </w:r>
      <w:r>
        <w:br/>
        <w:t xml:space="preserve">Het jubileumboek is het eerste concrete wapenfeit van het zestigjarig bestaan, dat </w:t>
      </w:r>
      <w:proofErr w:type="spellStart"/>
      <w:r>
        <w:t>Tryater</w:t>
      </w:r>
      <w:proofErr w:type="spellEnd"/>
      <w:r>
        <w:t xml:space="preserve"> het hele theaterseizoen lang viert. Op 13 september gaat de avontuurlijke </w:t>
      </w:r>
      <w:r w:rsidRPr="003E3D2B">
        <w:rPr>
          <w:i/>
          <w:iCs/>
        </w:rPr>
        <w:t xml:space="preserve">jubileumroute Twa minuten </w:t>
      </w:r>
      <w:proofErr w:type="spellStart"/>
      <w:r w:rsidRPr="003E3D2B">
        <w:rPr>
          <w:i/>
          <w:iCs/>
        </w:rPr>
        <w:t>foar</w:t>
      </w:r>
      <w:proofErr w:type="spellEnd"/>
      <w:r w:rsidRPr="003E3D2B">
        <w:rPr>
          <w:i/>
          <w:iCs/>
        </w:rPr>
        <w:t xml:space="preserve"> </w:t>
      </w:r>
      <w:proofErr w:type="spellStart"/>
      <w:r w:rsidRPr="003E3D2B">
        <w:rPr>
          <w:i/>
          <w:iCs/>
        </w:rPr>
        <w:t>oanfang</w:t>
      </w:r>
      <w:proofErr w:type="spellEnd"/>
      <w:r>
        <w:t xml:space="preserve"> in première en trekt via het </w:t>
      </w:r>
      <w:proofErr w:type="spellStart"/>
      <w:r>
        <w:t>Tryater</w:t>
      </w:r>
      <w:proofErr w:type="spellEnd"/>
      <w:r>
        <w:t xml:space="preserve">-gebouw door alle Friese schouwburgen. Tot aan de zomer staat het hele programma van </w:t>
      </w:r>
      <w:proofErr w:type="spellStart"/>
      <w:r>
        <w:t>Tryater</w:t>
      </w:r>
      <w:proofErr w:type="spellEnd"/>
      <w:r>
        <w:t xml:space="preserve"> in het teken van het jubileum, dat het gezelschap vooral markeert als scharnierpunt voor nóg eens zestig jaar vernieuwend, meertalig theater brengen. </w:t>
      </w:r>
    </w:p>
    <w:p w14:paraId="69C48D36" w14:textId="77777777" w:rsidR="00706E64" w:rsidRPr="005F1AE6" w:rsidRDefault="00706E64" w:rsidP="003B68E0"/>
    <w:p w14:paraId="66E6D285" w14:textId="440502FC" w:rsidR="007D4ADB" w:rsidRPr="001B3FF3" w:rsidRDefault="00787585" w:rsidP="002D5AF0">
      <w:pPr>
        <w:spacing w:line="276" w:lineRule="auto"/>
        <w:rPr>
          <w:sz w:val="20"/>
          <w:szCs w:val="20"/>
        </w:rPr>
      </w:pPr>
      <w:r w:rsidRPr="00EA6EB1">
        <w:rPr>
          <w:lang w:val="fy-NL"/>
        </w:rPr>
        <w:t>------------------------------------------------------------------------</w:t>
      </w:r>
      <w:r w:rsidRPr="00EA6EB1">
        <w:t>  </w:t>
      </w:r>
      <w:r w:rsidRPr="00EA6EB1">
        <w:br/>
      </w:r>
      <w:proofErr w:type="spellStart"/>
      <w:r w:rsidRPr="00EA6EB1">
        <w:rPr>
          <w:sz w:val="20"/>
          <w:szCs w:val="20"/>
        </w:rPr>
        <w:t>Foar</w:t>
      </w:r>
      <w:proofErr w:type="spellEnd"/>
      <w:r w:rsidRPr="00EA6EB1">
        <w:rPr>
          <w:sz w:val="20"/>
          <w:szCs w:val="20"/>
        </w:rPr>
        <w:t xml:space="preserve"> de </w:t>
      </w:r>
      <w:proofErr w:type="spellStart"/>
      <w:r w:rsidRPr="00EA6EB1">
        <w:rPr>
          <w:sz w:val="20"/>
          <w:szCs w:val="20"/>
        </w:rPr>
        <w:t>redaksje</w:t>
      </w:r>
      <w:proofErr w:type="spellEnd"/>
      <w:r w:rsidRPr="00EA6EB1">
        <w:rPr>
          <w:sz w:val="20"/>
          <w:szCs w:val="20"/>
        </w:rPr>
        <w:t>:  </w:t>
      </w:r>
      <w:r w:rsidRPr="00EA6EB1">
        <w:rPr>
          <w:sz w:val="20"/>
          <w:szCs w:val="20"/>
        </w:rPr>
        <w:br/>
        <w:t xml:space="preserve">- </w:t>
      </w:r>
      <w:proofErr w:type="spellStart"/>
      <w:r w:rsidR="003B68E0">
        <w:rPr>
          <w:sz w:val="20"/>
          <w:szCs w:val="20"/>
        </w:rPr>
        <w:t>Credits</w:t>
      </w:r>
      <w:proofErr w:type="spellEnd"/>
      <w:r w:rsidR="003B68E0">
        <w:rPr>
          <w:sz w:val="20"/>
          <w:szCs w:val="20"/>
        </w:rPr>
        <w:t xml:space="preserve"> </w:t>
      </w:r>
      <w:r w:rsidRPr="00EA6EB1">
        <w:rPr>
          <w:sz w:val="20"/>
          <w:szCs w:val="20"/>
        </w:rPr>
        <w:t>foto:</w:t>
      </w:r>
      <w:r w:rsidR="0034627E">
        <w:rPr>
          <w:sz w:val="20"/>
          <w:szCs w:val="20"/>
        </w:rPr>
        <w:t xml:space="preserve"> </w:t>
      </w:r>
      <w:r w:rsidR="008B04C0">
        <w:rPr>
          <w:sz w:val="20"/>
          <w:szCs w:val="20"/>
        </w:rPr>
        <w:t>Siem Akkerman</w:t>
      </w:r>
      <w:r w:rsidR="00C15A0A">
        <w:rPr>
          <w:sz w:val="20"/>
          <w:szCs w:val="20"/>
        </w:rPr>
        <w:t xml:space="preserve"> / burgemeester Sybrand Buma ontvangt eerste exemplaar van </w:t>
      </w:r>
      <w:proofErr w:type="spellStart"/>
      <w:r w:rsidR="00C15A0A">
        <w:rPr>
          <w:sz w:val="20"/>
          <w:szCs w:val="20"/>
        </w:rPr>
        <w:t>Afûk</w:t>
      </w:r>
      <w:proofErr w:type="spellEnd"/>
      <w:r w:rsidR="00C15A0A">
        <w:rPr>
          <w:sz w:val="20"/>
          <w:szCs w:val="20"/>
        </w:rPr>
        <w:t>-directeur Alex de Jager</w:t>
      </w:r>
      <w:r w:rsidR="008B04C0">
        <w:rPr>
          <w:sz w:val="20"/>
          <w:szCs w:val="20"/>
        </w:rPr>
        <w:br/>
      </w:r>
      <w:r w:rsidRPr="00EA6EB1">
        <w:rPr>
          <w:sz w:val="20"/>
          <w:szCs w:val="20"/>
        </w:rPr>
        <w:t>- Voor meer informatie zie</w:t>
      </w:r>
      <w:r w:rsidR="003B68E0">
        <w:rPr>
          <w:sz w:val="20"/>
          <w:szCs w:val="20"/>
        </w:rPr>
        <w:t xml:space="preserve"> </w:t>
      </w:r>
      <w:hyperlink r:id="rId9" w:history="1">
        <w:r w:rsidR="008B04C0" w:rsidRPr="00BD50A8">
          <w:rPr>
            <w:rStyle w:val="Hyperlink"/>
            <w:sz w:val="20"/>
            <w:szCs w:val="20"/>
          </w:rPr>
          <w:t>www.tryater.nl/jubileum</w:t>
        </w:r>
        <w:r w:rsidR="008B04C0" w:rsidRPr="00BD50A8">
          <w:rPr>
            <w:rStyle w:val="Hyperlink"/>
          </w:rPr>
          <w:t>boek</w:t>
        </w:r>
      </w:hyperlink>
      <w:r w:rsidR="008B04C0">
        <w:t xml:space="preserve"> </w:t>
      </w:r>
    </w:p>
    <w:sectPr w:rsidR="007D4ADB" w:rsidRPr="001B3FF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715B6" w14:textId="77777777" w:rsidR="006D5664" w:rsidRDefault="006D5664" w:rsidP="002A2263">
      <w:pPr>
        <w:spacing w:after="0" w:line="240" w:lineRule="auto"/>
      </w:pPr>
      <w:r>
        <w:separator/>
      </w:r>
    </w:p>
  </w:endnote>
  <w:endnote w:type="continuationSeparator" w:id="0">
    <w:p w14:paraId="5F96E520" w14:textId="77777777" w:rsidR="006D5664" w:rsidRDefault="006D5664" w:rsidP="002A2263">
      <w:pPr>
        <w:spacing w:after="0" w:line="240" w:lineRule="auto"/>
      </w:pPr>
      <w:r>
        <w:continuationSeparator/>
      </w:r>
    </w:p>
  </w:endnote>
  <w:endnote w:type="continuationNotice" w:id="1">
    <w:p w14:paraId="6222873D" w14:textId="77777777" w:rsidR="006D5664" w:rsidRDefault="006D56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BF79D" w14:textId="77777777" w:rsidR="006D5664" w:rsidRDefault="006D5664" w:rsidP="002A2263">
      <w:pPr>
        <w:spacing w:after="0" w:line="240" w:lineRule="auto"/>
      </w:pPr>
      <w:r>
        <w:separator/>
      </w:r>
    </w:p>
  </w:footnote>
  <w:footnote w:type="continuationSeparator" w:id="0">
    <w:p w14:paraId="56E3C30F" w14:textId="77777777" w:rsidR="006D5664" w:rsidRDefault="006D5664" w:rsidP="002A2263">
      <w:pPr>
        <w:spacing w:after="0" w:line="240" w:lineRule="auto"/>
      </w:pPr>
      <w:r>
        <w:continuationSeparator/>
      </w:r>
    </w:p>
  </w:footnote>
  <w:footnote w:type="continuationNotice" w:id="1">
    <w:p w14:paraId="0E1D0A21" w14:textId="77777777" w:rsidR="006D5664" w:rsidRDefault="006D56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9073" w14:textId="229DC737" w:rsidR="002A2263" w:rsidRDefault="002A2263">
    <w:pPr>
      <w:pStyle w:val="Koptekst"/>
    </w:pPr>
    <w:r>
      <w:rPr>
        <w:noProof/>
      </w:rPr>
      <w:drawing>
        <wp:anchor distT="0" distB="0" distL="114300" distR="114300" simplePos="0" relativeHeight="251658240" behindDoc="1" locked="0" layoutInCell="1" allowOverlap="1" wp14:anchorId="4FAA4111" wp14:editId="7E7EBEFF">
          <wp:simplePos x="0" y="0"/>
          <wp:positionH relativeFrom="page">
            <wp:align>left</wp:align>
          </wp:positionH>
          <wp:positionV relativeFrom="paragraph">
            <wp:posOffset>-440055</wp:posOffset>
          </wp:positionV>
          <wp:extent cx="7590155" cy="1072959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1072959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63"/>
    <w:rsid w:val="00020F91"/>
    <w:rsid w:val="00023A35"/>
    <w:rsid w:val="000445A3"/>
    <w:rsid w:val="000558E9"/>
    <w:rsid w:val="00055B60"/>
    <w:rsid w:val="000A2425"/>
    <w:rsid w:val="000B13B3"/>
    <w:rsid w:val="000C3F8B"/>
    <w:rsid w:val="000D6B64"/>
    <w:rsid w:val="000D7D4F"/>
    <w:rsid w:val="000E4FFB"/>
    <w:rsid w:val="001353AE"/>
    <w:rsid w:val="00152CAF"/>
    <w:rsid w:val="00167A1D"/>
    <w:rsid w:val="001B3FF3"/>
    <w:rsid w:val="001B4FA0"/>
    <w:rsid w:val="001C7544"/>
    <w:rsid w:val="002013F5"/>
    <w:rsid w:val="002148B9"/>
    <w:rsid w:val="00232F4C"/>
    <w:rsid w:val="002338A3"/>
    <w:rsid w:val="00237498"/>
    <w:rsid w:val="002742C8"/>
    <w:rsid w:val="00296F42"/>
    <w:rsid w:val="002A2263"/>
    <w:rsid w:val="002B26DD"/>
    <w:rsid w:val="002C33DF"/>
    <w:rsid w:val="002C361D"/>
    <w:rsid w:val="002C3B9E"/>
    <w:rsid w:val="002C5135"/>
    <w:rsid w:val="002D5AF0"/>
    <w:rsid w:val="003317D1"/>
    <w:rsid w:val="00334BE5"/>
    <w:rsid w:val="00337267"/>
    <w:rsid w:val="0034627E"/>
    <w:rsid w:val="003647B9"/>
    <w:rsid w:val="0037655E"/>
    <w:rsid w:val="00377196"/>
    <w:rsid w:val="003A080C"/>
    <w:rsid w:val="003A4BF6"/>
    <w:rsid w:val="003B68E0"/>
    <w:rsid w:val="003F03A9"/>
    <w:rsid w:val="00402493"/>
    <w:rsid w:val="004245B9"/>
    <w:rsid w:val="004456C6"/>
    <w:rsid w:val="00461AF5"/>
    <w:rsid w:val="004B0C4E"/>
    <w:rsid w:val="004D1119"/>
    <w:rsid w:val="004F2474"/>
    <w:rsid w:val="005140D9"/>
    <w:rsid w:val="00527914"/>
    <w:rsid w:val="0056103E"/>
    <w:rsid w:val="005A2ABD"/>
    <w:rsid w:val="005A2C87"/>
    <w:rsid w:val="005A34F3"/>
    <w:rsid w:val="005A4342"/>
    <w:rsid w:val="005F0223"/>
    <w:rsid w:val="00604C93"/>
    <w:rsid w:val="00605AE2"/>
    <w:rsid w:val="00614AD1"/>
    <w:rsid w:val="00614F5E"/>
    <w:rsid w:val="00624091"/>
    <w:rsid w:val="00642601"/>
    <w:rsid w:val="006461EC"/>
    <w:rsid w:val="00691F63"/>
    <w:rsid w:val="006A3D4D"/>
    <w:rsid w:val="006B2E8A"/>
    <w:rsid w:val="006B536B"/>
    <w:rsid w:val="006D184C"/>
    <w:rsid w:val="006D5664"/>
    <w:rsid w:val="006E60A4"/>
    <w:rsid w:val="006F40A9"/>
    <w:rsid w:val="006F469B"/>
    <w:rsid w:val="0070160A"/>
    <w:rsid w:val="00703176"/>
    <w:rsid w:val="00706E64"/>
    <w:rsid w:val="0071467A"/>
    <w:rsid w:val="00743D82"/>
    <w:rsid w:val="007672B4"/>
    <w:rsid w:val="007707EA"/>
    <w:rsid w:val="00787585"/>
    <w:rsid w:val="00787984"/>
    <w:rsid w:val="0079143B"/>
    <w:rsid w:val="00791969"/>
    <w:rsid w:val="007921A0"/>
    <w:rsid w:val="007A2131"/>
    <w:rsid w:val="007C50EF"/>
    <w:rsid w:val="007D4ADB"/>
    <w:rsid w:val="007F1B56"/>
    <w:rsid w:val="007F477A"/>
    <w:rsid w:val="0083159D"/>
    <w:rsid w:val="00837E7B"/>
    <w:rsid w:val="00840E7A"/>
    <w:rsid w:val="008614B9"/>
    <w:rsid w:val="008756AA"/>
    <w:rsid w:val="00880A14"/>
    <w:rsid w:val="00890E04"/>
    <w:rsid w:val="008962E1"/>
    <w:rsid w:val="008A6A18"/>
    <w:rsid w:val="008A771D"/>
    <w:rsid w:val="008B04C0"/>
    <w:rsid w:val="008B242B"/>
    <w:rsid w:val="008C4CF1"/>
    <w:rsid w:val="008C6B53"/>
    <w:rsid w:val="008C75D6"/>
    <w:rsid w:val="008E4029"/>
    <w:rsid w:val="008F0773"/>
    <w:rsid w:val="00950CBD"/>
    <w:rsid w:val="0095515E"/>
    <w:rsid w:val="00993B4B"/>
    <w:rsid w:val="009B04A6"/>
    <w:rsid w:val="009B54F6"/>
    <w:rsid w:val="009E732C"/>
    <w:rsid w:val="00A1232E"/>
    <w:rsid w:val="00A15260"/>
    <w:rsid w:val="00A7507E"/>
    <w:rsid w:val="00A850BE"/>
    <w:rsid w:val="00A9392D"/>
    <w:rsid w:val="00AA267A"/>
    <w:rsid w:val="00AC00A9"/>
    <w:rsid w:val="00AC46BC"/>
    <w:rsid w:val="00AC7FFE"/>
    <w:rsid w:val="00AD1755"/>
    <w:rsid w:val="00AD66A4"/>
    <w:rsid w:val="00B25F53"/>
    <w:rsid w:val="00B462D8"/>
    <w:rsid w:val="00B5142C"/>
    <w:rsid w:val="00B55B08"/>
    <w:rsid w:val="00B60FF1"/>
    <w:rsid w:val="00B76D87"/>
    <w:rsid w:val="00B80C63"/>
    <w:rsid w:val="00BA59F4"/>
    <w:rsid w:val="00BB25AE"/>
    <w:rsid w:val="00BB64CC"/>
    <w:rsid w:val="00BC4799"/>
    <w:rsid w:val="00C07E5A"/>
    <w:rsid w:val="00C15A0A"/>
    <w:rsid w:val="00C531D1"/>
    <w:rsid w:val="00C6796A"/>
    <w:rsid w:val="00C957D0"/>
    <w:rsid w:val="00C96784"/>
    <w:rsid w:val="00CC2E26"/>
    <w:rsid w:val="00CC3120"/>
    <w:rsid w:val="00CC5C24"/>
    <w:rsid w:val="00CD72E5"/>
    <w:rsid w:val="00D9066C"/>
    <w:rsid w:val="00DB0E04"/>
    <w:rsid w:val="00DE0A9F"/>
    <w:rsid w:val="00E241DF"/>
    <w:rsid w:val="00E53020"/>
    <w:rsid w:val="00E548FB"/>
    <w:rsid w:val="00E65DD9"/>
    <w:rsid w:val="00E72DC1"/>
    <w:rsid w:val="00EA6EB1"/>
    <w:rsid w:val="00ED23AF"/>
    <w:rsid w:val="00ED4E5C"/>
    <w:rsid w:val="00EE179F"/>
    <w:rsid w:val="00EF3E2B"/>
    <w:rsid w:val="00F133FA"/>
    <w:rsid w:val="00FC55CC"/>
    <w:rsid w:val="00FF1DA3"/>
    <w:rsid w:val="00FF4D0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B6C7D"/>
  <w15:chartTrackingRefBased/>
  <w15:docId w15:val="{6479FADA-36BF-4D91-BD5E-59DB21F9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22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2263"/>
  </w:style>
  <w:style w:type="paragraph" w:styleId="Voettekst">
    <w:name w:val="footer"/>
    <w:basedOn w:val="Standaard"/>
    <w:link w:val="VoettekstChar"/>
    <w:uiPriority w:val="99"/>
    <w:unhideWhenUsed/>
    <w:rsid w:val="002A22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2263"/>
  </w:style>
  <w:style w:type="character" w:styleId="Hyperlink">
    <w:name w:val="Hyperlink"/>
    <w:basedOn w:val="Standaardalinea-lettertype"/>
    <w:uiPriority w:val="99"/>
    <w:unhideWhenUsed/>
    <w:rsid w:val="00950CBD"/>
    <w:rPr>
      <w:color w:val="0563C1"/>
      <w:u w:val="single"/>
    </w:rPr>
  </w:style>
  <w:style w:type="character" w:styleId="Onopgelostemelding">
    <w:name w:val="Unresolved Mention"/>
    <w:basedOn w:val="Standaardalinea-lettertype"/>
    <w:uiPriority w:val="99"/>
    <w:semiHidden/>
    <w:unhideWhenUsed/>
    <w:rsid w:val="002C33DF"/>
    <w:rPr>
      <w:color w:val="605E5C"/>
      <w:shd w:val="clear" w:color="auto" w:fill="E1DFDD"/>
    </w:rPr>
  </w:style>
  <w:style w:type="character" w:styleId="GevolgdeHyperlink">
    <w:name w:val="FollowedHyperlink"/>
    <w:basedOn w:val="Standaardalinea-lettertype"/>
    <w:uiPriority w:val="99"/>
    <w:semiHidden/>
    <w:unhideWhenUsed/>
    <w:rsid w:val="008F0773"/>
    <w:rPr>
      <w:color w:val="954F72" w:themeColor="followedHyperlink"/>
      <w:u w:val="single"/>
    </w:rPr>
  </w:style>
  <w:style w:type="paragraph" w:styleId="Geenafstand">
    <w:name w:val="No Spacing"/>
    <w:uiPriority w:val="1"/>
    <w:qFormat/>
    <w:rsid w:val="00787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57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tryater.nl/jubileumbo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9369e0-24e5-49c0-b3c3-53efb3c14d58" xsi:nil="true"/>
    <lcf76f155ced4ddcb4097134ff3c332f xmlns="cbea92e5-f52f-42a5-957e-df8f7a1945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A52EA9D759AB40B3A32F12975C17EA" ma:contentTypeVersion="18" ma:contentTypeDescription="Een nieuw document maken." ma:contentTypeScope="" ma:versionID="9ed5dc16e30962ee3c1e518d0efbb7e2">
  <xsd:schema xmlns:xsd="http://www.w3.org/2001/XMLSchema" xmlns:xs="http://www.w3.org/2001/XMLSchema" xmlns:p="http://schemas.microsoft.com/office/2006/metadata/properties" xmlns:ns2="cbea92e5-f52f-42a5-957e-df8f7a19451f" xmlns:ns3="679369e0-24e5-49c0-b3c3-53efb3c14d58" targetNamespace="http://schemas.microsoft.com/office/2006/metadata/properties" ma:root="true" ma:fieldsID="dd71f4467b8d3e36d7d0fcc446c5eb73" ns2:_="" ns3:_="">
    <xsd:import namespace="cbea92e5-f52f-42a5-957e-df8f7a19451f"/>
    <xsd:import namespace="679369e0-24e5-49c0-b3c3-53efb3c14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92e5-f52f-42a5-957e-df8f7a194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3b8d757-394b-4277-b991-ad2a89a5ff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369e0-24e5-49c0-b3c3-53efb3c14d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8d2f746-db58-45f7-9a30-84af6c667965}" ma:internalName="TaxCatchAll" ma:showField="CatchAllData" ma:web="679369e0-24e5-49c0-b3c3-53efb3c14d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8FFFC-6C90-48AF-940C-9D7510CDB9B9}">
  <ds:schemaRefs>
    <ds:schemaRef ds:uri="http://schemas.microsoft.com/office/2006/metadata/properties"/>
    <ds:schemaRef ds:uri="http://schemas.microsoft.com/office/infopath/2007/PartnerControls"/>
    <ds:schemaRef ds:uri="679369e0-24e5-49c0-b3c3-53efb3c14d58"/>
    <ds:schemaRef ds:uri="cbea92e5-f52f-42a5-957e-df8f7a19451f"/>
  </ds:schemaRefs>
</ds:datastoreItem>
</file>

<file path=customXml/itemProps2.xml><?xml version="1.0" encoding="utf-8"?>
<ds:datastoreItem xmlns:ds="http://schemas.openxmlformats.org/officeDocument/2006/customXml" ds:itemID="{ADBB341E-52FE-4B95-8C72-EF400FC630DF}">
  <ds:schemaRefs>
    <ds:schemaRef ds:uri="http://schemas.microsoft.com/sharepoint/v3/contenttype/forms"/>
  </ds:schemaRefs>
</ds:datastoreItem>
</file>

<file path=customXml/itemProps3.xml><?xml version="1.0" encoding="utf-8"?>
<ds:datastoreItem xmlns:ds="http://schemas.openxmlformats.org/officeDocument/2006/customXml" ds:itemID="{3748298A-06AC-4A14-840B-D054E4913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92e5-f52f-42a5-957e-df8f7a19451f"/>
    <ds:schemaRef ds:uri="679369e0-24e5-49c0-b3c3-53efb3c14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2514</Characters>
  <Application>Microsoft Office Word</Application>
  <DocSecurity>0</DocSecurity>
  <Lines>20</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Marije Terra | Tryater</dc:creator>
  <cp:keywords/>
  <dc:description/>
  <cp:lastModifiedBy>Nauta Kalsbeek</cp:lastModifiedBy>
  <cp:revision>2</cp:revision>
  <dcterms:created xsi:type="dcterms:W3CDTF">2025-09-05T13:18:00Z</dcterms:created>
  <dcterms:modified xsi:type="dcterms:W3CDTF">2025-09-05T13:18:00Z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0x010100A5A52EA9D759AB40B3A32F12975C17EA</vt:lpwstr>
  </property>
  <property fmtid="{D5CDD505-2E9C-101B-9397-08002B2CF9AE}" pid="3" name="MediaServiceImageTags">
    <vt:lpwstr/>
  </property>
</Properties>
</file>