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8303A" w14:textId="77777777" w:rsidR="00611353" w:rsidRPr="00D327AB" w:rsidRDefault="00611353" w:rsidP="00611353">
      <w:pPr>
        <w:jc w:val="center"/>
        <w:rPr>
          <w:b/>
          <w:bCs/>
          <w:sz w:val="28"/>
          <w:szCs w:val="28"/>
        </w:rPr>
      </w:pPr>
      <w:r w:rsidRPr="00D327AB">
        <w:rPr>
          <w:b/>
          <w:bCs/>
          <w:sz w:val="28"/>
          <w:szCs w:val="28"/>
        </w:rPr>
        <w:t>Tryater draait warm voor Friese autowerkplaatsen</w:t>
      </w:r>
      <w:r>
        <w:rPr>
          <w:b/>
          <w:bCs/>
          <w:sz w:val="28"/>
          <w:szCs w:val="28"/>
        </w:rPr>
        <w:br/>
      </w:r>
    </w:p>
    <w:p w14:paraId="620EF5F6" w14:textId="77777777" w:rsidR="00611353" w:rsidRDefault="00611353" w:rsidP="00611353">
      <w:pPr>
        <w:rPr>
          <w:b/>
          <w:bCs/>
        </w:rPr>
      </w:pPr>
      <w:r w:rsidRPr="00D327AB">
        <w:rPr>
          <w:b/>
          <w:bCs/>
        </w:rPr>
        <w:t xml:space="preserve">In de theaterzaal van Tryater in Leeuwarden wordt in september de laatste hand gelegd aan de reisvoorstelling </w:t>
      </w:r>
      <w:r w:rsidRPr="00D327AB">
        <w:rPr>
          <w:b/>
          <w:bCs/>
          <w:i/>
          <w:iCs/>
        </w:rPr>
        <w:t xml:space="preserve">Fierder </w:t>
      </w:r>
      <w:proofErr w:type="spellStart"/>
      <w:r w:rsidRPr="00D327AB">
        <w:rPr>
          <w:b/>
          <w:bCs/>
          <w:i/>
          <w:iCs/>
        </w:rPr>
        <w:t>nei</w:t>
      </w:r>
      <w:proofErr w:type="spellEnd"/>
      <w:r w:rsidRPr="00D327AB">
        <w:rPr>
          <w:b/>
          <w:bCs/>
          <w:i/>
          <w:iCs/>
        </w:rPr>
        <w:t xml:space="preserve"> </w:t>
      </w:r>
      <w:proofErr w:type="spellStart"/>
      <w:r w:rsidRPr="00D327AB">
        <w:rPr>
          <w:b/>
          <w:bCs/>
          <w:i/>
          <w:iCs/>
        </w:rPr>
        <w:t>it</w:t>
      </w:r>
      <w:proofErr w:type="spellEnd"/>
      <w:r w:rsidRPr="00D327AB">
        <w:rPr>
          <w:b/>
          <w:bCs/>
          <w:i/>
          <w:iCs/>
        </w:rPr>
        <w:t xml:space="preserve"> </w:t>
      </w:r>
      <w:proofErr w:type="spellStart"/>
      <w:r w:rsidRPr="00D327AB">
        <w:rPr>
          <w:b/>
          <w:bCs/>
          <w:i/>
          <w:iCs/>
        </w:rPr>
        <w:t>Noarden</w:t>
      </w:r>
      <w:proofErr w:type="spellEnd"/>
      <w:r w:rsidRPr="00D327AB">
        <w:rPr>
          <w:b/>
          <w:bCs/>
        </w:rPr>
        <w:t>. Regisseur, cast en crew repeteren er volop voor de uitvoeringen die vanaf 7 oktober in autowerkplaatsen in Heerenveen, Drachten en Leeuwarden</w:t>
      </w:r>
      <w:r>
        <w:rPr>
          <w:b/>
          <w:bCs/>
        </w:rPr>
        <w:t xml:space="preserve"> te zien zijn</w:t>
      </w:r>
      <w:r w:rsidRPr="00D327AB">
        <w:rPr>
          <w:b/>
          <w:bCs/>
        </w:rPr>
        <w:t xml:space="preserve">. De rauwe, van live soundtrack voorziene voorstelling over ouder-kindrelaties, geestelijk welzijn en ingewikkelde liefde trekt al flink belangstelling bij de kaartverkoop. </w:t>
      </w:r>
    </w:p>
    <w:p w14:paraId="72FED6D9" w14:textId="77777777" w:rsidR="00611353" w:rsidRDefault="00611353" w:rsidP="00611353">
      <w:r w:rsidRPr="008A29D0">
        <w:rPr>
          <w:b/>
          <w:bCs/>
        </w:rPr>
        <w:t>Nachtelijk bezoek</w:t>
      </w:r>
      <w:r>
        <w:br/>
        <w:t xml:space="preserve">De Freonen van Tryater waren er als eerste bij, vervolgens trokken de </w:t>
      </w:r>
      <w:proofErr w:type="spellStart"/>
      <w:r>
        <w:t>vroegboekkorting</w:t>
      </w:r>
      <w:proofErr w:type="spellEnd"/>
      <w:r>
        <w:t xml:space="preserve"> en een landelijke actie van de Vriendenloterij nog meer vroege kopers naar de Tryater-site. Toch blijven de aanvragen gestaag </w:t>
      </w:r>
      <w:proofErr w:type="gramStart"/>
      <w:r>
        <w:t>binnen komen</w:t>
      </w:r>
      <w:proofErr w:type="gramEnd"/>
      <w:r>
        <w:t xml:space="preserve"> voor de voorstelling geregisseerd door Loek de Bakker en geschreven door Herman van de </w:t>
      </w:r>
      <w:proofErr w:type="spellStart"/>
      <w:r>
        <w:t>Wijdeven</w:t>
      </w:r>
      <w:proofErr w:type="spellEnd"/>
      <w:r>
        <w:t xml:space="preserve">. Beiden hebben als landelijke namen recente ervaring bij Tryater: De Bakker regisseerde de succesvolle schoolvoorstelling </w:t>
      </w:r>
      <w:r w:rsidRPr="00022BD2">
        <w:rPr>
          <w:i/>
          <w:iCs/>
        </w:rPr>
        <w:t>Loft</w:t>
      </w:r>
      <w:r>
        <w:t xml:space="preserve"> – momenteel in reprise – en Van de </w:t>
      </w:r>
      <w:proofErr w:type="spellStart"/>
      <w:r>
        <w:t>Wijdeven</w:t>
      </w:r>
      <w:proofErr w:type="spellEnd"/>
      <w:r>
        <w:t xml:space="preserve"> schreef </w:t>
      </w:r>
      <w:r w:rsidRPr="00022BD2">
        <w:rPr>
          <w:i/>
          <w:iCs/>
        </w:rPr>
        <w:t>Anwar en de wolf</w:t>
      </w:r>
      <w:r>
        <w:t xml:space="preserve">, ook als jeugdvoorstelling een dusdanige hit dat de nieuwe speeldata blijven komen. </w:t>
      </w:r>
      <w:r>
        <w:br/>
      </w:r>
      <w:r>
        <w:br/>
        <w:t xml:space="preserve">Naast muzikant Mats </w:t>
      </w:r>
      <w:proofErr w:type="spellStart"/>
      <w:r>
        <w:t>Voshol</w:t>
      </w:r>
      <w:proofErr w:type="spellEnd"/>
      <w:r>
        <w:t xml:space="preserve"> die de intieme en soms surreële voorstelling live van gelaagde muziek voorziet en ook een personage vertolkt, zijn de hoofdrollen voor bekend Tryater-gezicht Tamara Schoppert en relatieve nieuwkomer Tim Helderman. Zij spelen moeder Sunny en zoon Gabe, die een ingewikkelde relatie hebben. Of hadden; een vraag die steeds opduikt tijdens de voorstelling. Ooit strandden zij op een drieste reis met autopech in een autogarage, waar zij de nacht moesten doorbrengen. Gabe keert jaren later als volwassene terug om zijn stappen in het leven met zijn moeder na te lopen. Ook ’s nachts en ook brengt hij Sunny weer mee. </w:t>
      </w:r>
    </w:p>
    <w:p w14:paraId="35854608" w14:textId="77777777" w:rsidR="00611353" w:rsidRDefault="00611353" w:rsidP="00611353">
      <w:r>
        <w:rPr>
          <w:b/>
          <w:bCs/>
        </w:rPr>
        <w:t>Bijzonder om te regisseren</w:t>
      </w:r>
      <w:r>
        <w:br/>
        <w:t xml:space="preserve">Het stuk laveert tussen droom en werkelijkheid en gaat van herinnering naar tegenwoordige tijd. En dat in de reële setting van een daadwerkelijke autogarage, waar overdag tot de voorstellingsopbouw gewoon gesleuteld en gekeurd is. Regisseur De Bakker: ‘Dat is in </w:t>
      </w:r>
      <w:proofErr w:type="spellStart"/>
      <w:r>
        <w:t>essinsjeel</w:t>
      </w:r>
      <w:proofErr w:type="spellEnd"/>
      <w:r>
        <w:t xml:space="preserve"> </w:t>
      </w:r>
      <w:proofErr w:type="spellStart"/>
      <w:r>
        <w:t>ûnderdiel</w:t>
      </w:r>
      <w:proofErr w:type="spellEnd"/>
      <w:r>
        <w:t xml:space="preserve"> fan de </w:t>
      </w:r>
      <w:proofErr w:type="spellStart"/>
      <w:r>
        <w:t>foarstelling</w:t>
      </w:r>
      <w:proofErr w:type="spellEnd"/>
      <w:r>
        <w:t xml:space="preserve">, </w:t>
      </w:r>
      <w:proofErr w:type="spellStart"/>
      <w:r>
        <w:t>dy</w:t>
      </w:r>
      <w:proofErr w:type="spellEnd"/>
      <w:r>
        <w:t xml:space="preserve"> </w:t>
      </w:r>
      <w:proofErr w:type="spellStart"/>
      <w:r>
        <w:t>hurde</w:t>
      </w:r>
      <w:proofErr w:type="spellEnd"/>
      <w:r>
        <w:t xml:space="preserve"> </w:t>
      </w:r>
      <w:proofErr w:type="spellStart"/>
      <w:r>
        <w:t>omjouwing</w:t>
      </w:r>
      <w:proofErr w:type="spellEnd"/>
      <w:r>
        <w:t xml:space="preserve"> </w:t>
      </w:r>
      <w:proofErr w:type="spellStart"/>
      <w:r>
        <w:t>dêrst</w:t>
      </w:r>
      <w:proofErr w:type="spellEnd"/>
      <w:r>
        <w:t xml:space="preserve"> </w:t>
      </w:r>
      <w:proofErr w:type="spellStart"/>
      <w:r>
        <w:t>it</w:t>
      </w:r>
      <w:proofErr w:type="spellEnd"/>
      <w:r>
        <w:t xml:space="preserve"> </w:t>
      </w:r>
      <w:proofErr w:type="spellStart"/>
      <w:r>
        <w:t>wurk</w:t>
      </w:r>
      <w:proofErr w:type="spellEnd"/>
      <w:r>
        <w:t xml:space="preserve"> noch </w:t>
      </w:r>
      <w:proofErr w:type="spellStart"/>
      <w:r>
        <w:t>fielst</w:t>
      </w:r>
      <w:proofErr w:type="spellEnd"/>
      <w:r>
        <w:t xml:space="preserve">. It jout in </w:t>
      </w:r>
      <w:proofErr w:type="spellStart"/>
      <w:r>
        <w:t>magyske</w:t>
      </w:r>
      <w:proofErr w:type="spellEnd"/>
      <w:r>
        <w:t xml:space="preserve"> mar </w:t>
      </w:r>
      <w:proofErr w:type="spellStart"/>
      <w:r>
        <w:t>ek</w:t>
      </w:r>
      <w:proofErr w:type="spellEnd"/>
      <w:r>
        <w:t xml:space="preserve"> </w:t>
      </w:r>
      <w:proofErr w:type="spellStart"/>
      <w:r>
        <w:t>hurde</w:t>
      </w:r>
      <w:proofErr w:type="spellEnd"/>
      <w:r>
        <w:t xml:space="preserve"> </w:t>
      </w:r>
      <w:proofErr w:type="spellStart"/>
      <w:r>
        <w:t>sfear</w:t>
      </w:r>
      <w:proofErr w:type="spellEnd"/>
      <w:r>
        <w:t xml:space="preserve"> </w:t>
      </w:r>
      <w:proofErr w:type="spellStart"/>
      <w:r>
        <w:t>oan</w:t>
      </w:r>
      <w:proofErr w:type="spellEnd"/>
      <w:r>
        <w:t xml:space="preserve"> in </w:t>
      </w:r>
      <w:proofErr w:type="spellStart"/>
      <w:r>
        <w:t>foarstelling</w:t>
      </w:r>
      <w:proofErr w:type="spellEnd"/>
      <w:r>
        <w:t xml:space="preserve"> </w:t>
      </w:r>
      <w:proofErr w:type="spellStart"/>
      <w:r>
        <w:t>dy’t</w:t>
      </w:r>
      <w:proofErr w:type="spellEnd"/>
      <w:r>
        <w:t xml:space="preserve"> </w:t>
      </w:r>
      <w:proofErr w:type="spellStart"/>
      <w:r>
        <w:t>ek</w:t>
      </w:r>
      <w:proofErr w:type="spellEnd"/>
      <w:r>
        <w:t xml:space="preserve"> </w:t>
      </w:r>
      <w:proofErr w:type="spellStart"/>
      <w:r>
        <w:t>sêft</w:t>
      </w:r>
      <w:proofErr w:type="spellEnd"/>
      <w:r>
        <w:t xml:space="preserve"> </w:t>
      </w:r>
      <w:proofErr w:type="spellStart"/>
      <w:r>
        <w:t>wêze</w:t>
      </w:r>
      <w:proofErr w:type="spellEnd"/>
      <w:r>
        <w:t xml:space="preserve"> kin. Gabe </w:t>
      </w:r>
      <w:proofErr w:type="spellStart"/>
      <w:r>
        <w:t>fiert</w:t>
      </w:r>
      <w:proofErr w:type="spellEnd"/>
      <w:r>
        <w:t xml:space="preserve"> </w:t>
      </w:r>
      <w:proofErr w:type="spellStart"/>
      <w:r>
        <w:t>it</w:t>
      </w:r>
      <w:proofErr w:type="spellEnd"/>
      <w:r>
        <w:t xml:space="preserve"> </w:t>
      </w:r>
      <w:proofErr w:type="spellStart"/>
      <w:r>
        <w:t>petear</w:t>
      </w:r>
      <w:proofErr w:type="spellEnd"/>
      <w:r>
        <w:t xml:space="preserve"> mei </w:t>
      </w:r>
      <w:proofErr w:type="spellStart"/>
      <w:r>
        <w:t>syn</w:t>
      </w:r>
      <w:proofErr w:type="spellEnd"/>
      <w:r>
        <w:t xml:space="preserve"> mem dat se </w:t>
      </w:r>
      <w:proofErr w:type="spellStart"/>
      <w:r>
        <w:t>nea</w:t>
      </w:r>
      <w:proofErr w:type="spellEnd"/>
      <w:r>
        <w:t xml:space="preserve"> </w:t>
      </w:r>
      <w:proofErr w:type="spellStart"/>
      <w:r>
        <w:t>earder</w:t>
      </w:r>
      <w:proofErr w:type="spellEnd"/>
      <w:r>
        <w:t xml:space="preserve"> fiere koene, en </w:t>
      </w:r>
      <w:proofErr w:type="spellStart"/>
      <w:r>
        <w:t>freget</w:t>
      </w:r>
      <w:proofErr w:type="spellEnd"/>
      <w:r>
        <w:t xml:space="preserve"> </w:t>
      </w:r>
      <w:proofErr w:type="spellStart"/>
      <w:r>
        <w:t>him</w:t>
      </w:r>
      <w:proofErr w:type="spellEnd"/>
      <w:r>
        <w:t xml:space="preserve"> </w:t>
      </w:r>
      <w:proofErr w:type="spellStart"/>
      <w:r>
        <w:t>ôf</w:t>
      </w:r>
      <w:proofErr w:type="spellEnd"/>
      <w:r>
        <w:t xml:space="preserve"> </w:t>
      </w:r>
      <w:proofErr w:type="spellStart"/>
      <w:r>
        <w:t>wêrom’t</w:t>
      </w:r>
      <w:proofErr w:type="spellEnd"/>
      <w:r>
        <w:t xml:space="preserve"> </w:t>
      </w:r>
      <w:proofErr w:type="spellStart"/>
      <w:r>
        <w:t>syn</w:t>
      </w:r>
      <w:proofErr w:type="spellEnd"/>
      <w:r>
        <w:t xml:space="preserve"> jeugd wie </w:t>
      </w:r>
      <w:proofErr w:type="spellStart"/>
      <w:r>
        <w:t>sa’t</w:t>
      </w:r>
      <w:proofErr w:type="spellEnd"/>
      <w:r>
        <w:t xml:space="preserve"> </w:t>
      </w:r>
      <w:proofErr w:type="spellStart"/>
      <w:r>
        <w:t>it</w:t>
      </w:r>
      <w:proofErr w:type="spellEnd"/>
      <w:r>
        <w:t xml:space="preserve"> wie. Hat </w:t>
      </w:r>
      <w:proofErr w:type="spellStart"/>
      <w:r>
        <w:t>hy</w:t>
      </w:r>
      <w:proofErr w:type="spellEnd"/>
      <w:r>
        <w:t xml:space="preserve"> net </w:t>
      </w:r>
      <w:proofErr w:type="spellStart"/>
      <w:r>
        <w:t>mear</w:t>
      </w:r>
      <w:proofErr w:type="spellEnd"/>
      <w:r>
        <w:t xml:space="preserve"> op har passe </w:t>
      </w:r>
      <w:proofErr w:type="spellStart"/>
      <w:r>
        <w:t>moatten</w:t>
      </w:r>
      <w:proofErr w:type="spellEnd"/>
      <w:r>
        <w:t xml:space="preserve"> as </w:t>
      </w:r>
      <w:proofErr w:type="spellStart"/>
      <w:r>
        <w:t>oarsom</w:t>
      </w:r>
      <w:proofErr w:type="spellEnd"/>
      <w:r>
        <w:t xml:space="preserve">? In </w:t>
      </w:r>
      <w:proofErr w:type="spellStart"/>
      <w:r>
        <w:t>bysûnder</w:t>
      </w:r>
      <w:proofErr w:type="spellEnd"/>
      <w:r>
        <w:t xml:space="preserve"> </w:t>
      </w:r>
      <w:proofErr w:type="spellStart"/>
      <w:r>
        <w:t>ferhaal</w:t>
      </w:r>
      <w:proofErr w:type="spellEnd"/>
      <w:r>
        <w:t xml:space="preserve"> om te </w:t>
      </w:r>
      <w:proofErr w:type="spellStart"/>
      <w:r>
        <w:t>regissearjen</w:t>
      </w:r>
      <w:proofErr w:type="spellEnd"/>
      <w:r>
        <w:t xml:space="preserve">, en mei </w:t>
      </w:r>
      <w:proofErr w:type="spellStart"/>
      <w:r>
        <w:t>moaie</w:t>
      </w:r>
      <w:proofErr w:type="spellEnd"/>
      <w:r>
        <w:t xml:space="preserve"> </w:t>
      </w:r>
      <w:proofErr w:type="spellStart"/>
      <w:r>
        <w:t>spilers</w:t>
      </w:r>
      <w:proofErr w:type="spellEnd"/>
      <w:r>
        <w:t xml:space="preserve"> </w:t>
      </w:r>
      <w:proofErr w:type="spellStart"/>
      <w:r>
        <w:t>dy’t</w:t>
      </w:r>
      <w:proofErr w:type="spellEnd"/>
      <w:r>
        <w:t xml:space="preserve"> dit echt </w:t>
      </w:r>
      <w:proofErr w:type="spellStart"/>
      <w:r>
        <w:t>drage</w:t>
      </w:r>
      <w:proofErr w:type="spellEnd"/>
      <w:r>
        <w:t xml:space="preserve"> </w:t>
      </w:r>
      <w:proofErr w:type="spellStart"/>
      <w:r>
        <w:t>kinne</w:t>
      </w:r>
      <w:proofErr w:type="spellEnd"/>
      <w:r>
        <w:t>.’</w:t>
      </w:r>
    </w:p>
    <w:p w14:paraId="54DC7CD8" w14:textId="77777777" w:rsidR="00611353" w:rsidRDefault="00611353" w:rsidP="00611353">
      <w:proofErr w:type="spellStart"/>
      <w:r w:rsidRPr="008A29D0">
        <w:rPr>
          <w:b/>
          <w:bCs/>
        </w:rPr>
        <w:t>Tryater</w:t>
      </w:r>
      <w:proofErr w:type="spellEnd"/>
      <w:r w:rsidRPr="008A29D0">
        <w:rPr>
          <w:b/>
          <w:bCs/>
        </w:rPr>
        <w:t xml:space="preserve"> </w:t>
      </w:r>
      <w:proofErr w:type="spellStart"/>
      <w:r w:rsidRPr="008A29D0">
        <w:rPr>
          <w:b/>
          <w:bCs/>
        </w:rPr>
        <w:t>Rûnom</w:t>
      </w:r>
      <w:proofErr w:type="spellEnd"/>
      <w:r>
        <w:br/>
        <w:t xml:space="preserve">Rond </w:t>
      </w:r>
      <w:r w:rsidRPr="008A29D0">
        <w:rPr>
          <w:i/>
          <w:iCs/>
        </w:rPr>
        <w:t xml:space="preserve">Fierder </w:t>
      </w:r>
      <w:proofErr w:type="spellStart"/>
      <w:r w:rsidRPr="008A29D0">
        <w:rPr>
          <w:i/>
          <w:iCs/>
        </w:rPr>
        <w:t>nei</w:t>
      </w:r>
      <w:proofErr w:type="spellEnd"/>
      <w:r w:rsidRPr="008A29D0">
        <w:rPr>
          <w:i/>
          <w:iCs/>
        </w:rPr>
        <w:t xml:space="preserve"> </w:t>
      </w:r>
      <w:proofErr w:type="spellStart"/>
      <w:r w:rsidRPr="008A29D0">
        <w:rPr>
          <w:i/>
          <w:iCs/>
        </w:rPr>
        <w:t>it</w:t>
      </w:r>
      <w:proofErr w:type="spellEnd"/>
      <w:r w:rsidRPr="008A29D0">
        <w:rPr>
          <w:i/>
          <w:iCs/>
        </w:rPr>
        <w:t xml:space="preserve"> </w:t>
      </w:r>
      <w:proofErr w:type="spellStart"/>
      <w:r w:rsidRPr="008A29D0">
        <w:rPr>
          <w:i/>
          <w:iCs/>
        </w:rPr>
        <w:t>Noarden</w:t>
      </w:r>
      <w:proofErr w:type="spellEnd"/>
      <w:r>
        <w:t xml:space="preserve"> pakt </w:t>
      </w:r>
      <w:proofErr w:type="spellStart"/>
      <w:r>
        <w:t>Tryater</w:t>
      </w:r>
      <w:proofErr w:type="spellEnd"/>
      <w:r>
        <w:t xml:space="preserve"> </w:t>
      </w:r>
      <w:proofErr w:type="spellStart"/>
      <w:r>
        <w:t>Rûnom</w:t>
      </w:r>
      <w:proofErr w:type="spellEnd"/>
      <w:r>
        <w:t xml:space="preserve"> – het programma dat randgebeuren maakt en verdieping biedt bij onder meer voorstellingen – uit met video’s en livegesprekken over ouder-kindrelaties. Via de </w:t>
      </w:r>
      <w:proofErr w:type="spellStart"/>
      <w:r>
        <w:t>social</w:t>
      </w:r>
      <w:proofErr w:type="spellEnd"/>
      <w:r>
        <w:t xml:space="preserve"> media van </w:t>
      </w:r>
      <w:proofErr w:type="spellStart"/>
      <w:r>
        <w:t>Tryater</w:t>
      </w:r>
      <w:proofErr w:type="spellEnd"/>
      <w:r>
        <w:t xml:space="preserve"> verschijnen binnenkort filmpjes met bekende gezichten en bij diverse uitvoeringen wordt het publiek uitgenodigd om een goed en vooral leuk gesprek te voeren over opvoeding, opgroeien en de eigen band met ouders of kinderen. Eén op één, vrijwillig en zonder publiek. Meer informatie en kaartverkoop via de website van Tryater. </w:t>
      </w:r>
    </w:p>
    <w:p w14:paraId="2BF1E711" w14:textId="77777777" w:rsidR="00611353" w:rsidRPr="00D327AB" w:rsidRDefault="00611353" w:rsidP="00611353"/>
    <w:p w14:paraId="66E6D285" w14:textId="773A09CF" w:rsidR="007D4ADB" w:rsidRPr="006E7142" w:rsidRDefault="00CF1727" w:rsidP="006E7142">
      <w:pPr>
        <w:spacing w:line="276" w:lineRule="auto"/>
        <w:rPr>
          <w:sz w:val="20"/>
          <w:szCs w:val="20"/>
        </w:rPr>
      </w:pPr>
      <w:r w:rsidRPr="00EA6EB1">
        <w:rPr>
          <w:lang w:val="fy-NL"/>
        </w:rPr>
        <w:t>------------------------------------------------------------------------</w:t>
      </w:r>
      <w:r w:rsidRPr="00EA6EB1">
        <w:t>  </w:t>
      </w:r>
      <w:r w:rsidRPr="00EA6EB1">
        <w:br/>
      </w:r>
      <w:proofErr w:type="spellStart"/>
      <w:r w:rsidRPr="00EA6EB1">
        <w:rPr>
          <w:sz w:val="20"/>
          <w:szCs w:val="20"/>
        </w:rPr>
        <w:t>Foar</w:t>
      </w:r>
      <w:proofErr w:type="spellEnd"/>
      <w:r w:rsidRPr="00EA6EB1">
        <w:rPr>
          <w:sz w:val="20"/>
          <w:szCs w:val="20"/>
        </w:rPr>
        <w:t xml:space="preserve"> de </w:t>
      </w:r>
      <w:proofErr w:type="spellStart"/>
      <w:r w:rsidRPr="00EA6EB1">
        <w:rPr>
          <w:sz w:val="20"/>
          <w:szCs w:val="20"/>
        </w:rPr>
        <w:t>redaksje</w:t>
      </w:r>
      <w:proofErr w:type="spellEnd"/>
      <w:r w:rsidRPr="00EA6EB1">
        <w:rPr>
          <w:sz w:val="20"/>
          <w:szCs w:val="20"/>
        </w:rPr>
        <w:t>:  </w:t>
      </w:r>
      <w:r w:rsidRPr="00EA6EB1">
        <w:rPr>
          <w:sz w:val="20"/>
          <w:szCs w:val="20"/>
        </w:rPr>
        <w:br/>
        <w:t xml:space="preserve">- </w:t>
      </w:r>
      <w:proofErr w:type="spellStart"/>
      <w:r>
        <w:rPr>
          <w:sz w:val="20"/>
          <w:szCs w:val="20"/>
        </w:rPr>
        <w:t>Credits</w:t>
      </w:r>
      <w:proofErr w:type="spellEnd"/>
      <w:r>
        <w:rPr>
          <w:sz w:val="20"/>
          <w:szCs w:val="20"/>
        </w:rPr>
        <w:t xml:space="preserve"> </w:t>
      </w:r>
      <w:r w:rsidRPr="00EA6EB1">
        <w:rPr>
          <w:sz w:val="20"/>
          <w:szCs w:val="20"/>
        </w:rPr>
        <w:t>foto:</w:t>
      </w:r>
      <w:r>
        <w:rPr>
          <w:sz w:val="20"/>
          <w:szCs w:val="20"/>
        </w:rPr>
        <w:t xml:space="preserve"> </w:t>
      </w:r>
      <w:r w:rsidR="00611353">
        <w:rPr>
          <w:sz w:val="20"/>
          <w:szCs w:val="20"/>
        </w:rPr>
        <w:t xml:space="preserve">Heleen </w:t>
      </w:r>
      <w:proofErr w:type="spellStart"/>
      <w:r w:rsidR="00611353">
        <w:rPr>
          <w:sz w:val="20"/>
          <w:szCs w:val="20"/>
        </w:rPr>
        <w:t>Haijtema</w:t>
      </w:r>
      <w:proofErr w:type="spellEnd"/>
      <w:r w:rsidR="00171BC3" w:rsidRPr="0030576B">
        <w:rPr>
          <w:i/>
          <w:iCs/>
          <w:sz w:val="20"/>
          <w:szCs w:val="20"/>
        </w:rPr>
        <w:br/>
      </w:r>
      <w:r w:rsidRPr="00EA6EB1">
        <w:rPr>
          <w:sz w:val="20"/>
          <w:szCs w:val="20"/>
        </w:rPr>
        <w:t>- Voor meer informatie zie</w:t>
      </w:r>
      <w:r>
        <w:rPr>
          <w:sz w:val="20"/>
          <w:szCs w:val="20"/>
        </w:rPr>
        <w:t xml:space="preserve"> </w:t>
      </w:r>
      <w:hyperlink r:id="rId9" w:history="1">
        <w:r w:rsidR="00611353" w:rsidRPr="0036724B">
          <w:rPr>
            <w:rStyle w:val="Hyperlink"/>
          </w:rPr>
          <w:t>www.tryater.nl/fnin</w:t>
        </w:r>
      </w:hyperlink>
      <w:r w:rsidR="00611353">
        <w:t xml:space="preserve"> </w:t>
      </w:r>
      <w:r w:rsidR="00FE59CC">
        <w:t xml:space="preserve"> </w:t>
      </w:r>
    </w:p>
    <w:sectPr w:rsidR="007D4ADB" w:rsidRPr="006E7142">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407F9" w14:textId="77777777" w:rsidR="00E66C0C" w:rsidRDefault="00E66C0C" w:rsidP="002A2263">
      <w:pPr>
        <w:spacing w:after="0" w:line="240" w:lineRule="auto"/>
      </w:pPr>
      <w:r>
        <w:separator/>
      </w:r>
    </w:p>
  </w:endnote>
  <w:endnote w:type="continuationSeparator" w:id="0">
    <w:p w14:paraId="77EB2D3A" w14:textId="77777777" w:rsidR="00E66C0C" w:rsidRDefault="00E66C0C" w:rsidP="002A2263">
      <w:pPr>
        <w:spacing w:after="0" w:line="240" w:lineRule="auto"/>
      </w:pPr>
      <w:r>
        <w:continuationSeparator/>
      </w:r>
    </w:p>
  </w:endnote>
  <w:endnote w:type="continuationNotice" w:id="1">
    <w:p w14:paraId="0210145B" w14:textId="77777777" w:rsidR="00E66C0C" w:rsidRDefault="00E66C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FDD63" w14:textId="77777777" w:rsidR="00E66C0C" w:rsidRDefault="00E66C0C" w:rsidP="002A2263">
      <w:pPr>
        <w:spacing w:after="0" w:line="240" w:lineRule="auto"/>
      </w:pPr>
      <w:r>
        <w:separator/>
      </w:r>
    </w:p>
  </w:footnote>
  <w:footnote w:type="continuationSeparator" w:id="0">
    <w:p w14:paraId="4554C356" w14:textId="77777777" w:rsidR="00E66C0C" w:rsidRDefault="00E66C0C" w:rsidP="002A2263">
      <w:pPr>
        <w:spacing w:after="0" w:line="240" w:lineRule="auto"/>
      </w:pPr>
      <w:r>
        <w:continuationSeparator/>
      </w:r>
    </w:p>
  </w:footnote>
  <w:footnote w:type="continuationNotice" w:id="1">
    <w:p w14:paraId="44358FBC" w14:textId="77777777" w:rsidR="00E66C0C" w:rsidRDefault="00E66C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D9073" w14:textId="229DC737" w:rsidR="002A2263" w:rsidRDefault="002A2263">
    <w:pPr>
      <w:pStyle w:val="Koptekst"/>
    </w:pPr>
    <w:r>
      <w:rPr>
        <w:noProof/>
      </w:rPr>
      <w:drawing>
        <wp:anchor distT="0" distB="0" distL="114300" distR="114300" simplePos="0" relativeHeight="251658240" behindDoc="1" locked="0" layoutInCell="1" allowOverlap="1" wp14:anchorId="4FAA4111" wp14:editId="7E7EBEFF">
          <wp:simplePos x="0" y="0"/>
          <wp:positionH relativeFrom="page">
            <wp:align>left</wp:align>
          </wp:positionH>
          <wp:positionV relativeFrom="paragraph">
            <wp:posOffset>-440055</wp:posOffset>
          </wp:positionV>
          <wp:extent cx="7590155" cy="10729595"/>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0155" cy="10729595"/>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263"/>
    <w:rsid w:val="00001A15"/>
    <w:rsid w:val="00002F48"/>
    <w:rsid w:val="00020A0F"/>
    <w:rsid w:val="00020F91"/>
    <w:rsid w:val="00022817"/>
    <w:rsid w:val="00023A35"/>
    <w:rsid w:val="000246A1"/>
    <w:rsid w:val="000445A3"/>
    <w:rsid w:val="000456DD"/>
    <w:rsid w:val="000509E8"/>
    <w:rsid w:val="00053A7E"/>
    <w:rsid w:val="000558E9"/>
    <w:rsid w:val="00055B60"/>
    <w:rsid w:val="000A2425"/>
    <w:rsid w:val="000A3EAF"/>
    <w:rsid w:val="000A77B4"/>
    <w:rsid w:val="000B13B3"/>
    <w:rsid w:val="000C1285"/>
    <w:rsid w:val="000C3F8B"/>
    <w:rsid w:val="000D6B64"/>
    <w:rsid w:val="000D7D4F"/>
    <w:rsid w:val="000E4FFB"/>
    <w:rsid w:val="000F0CC9"/>
    <w:rsid w:val="00115273"/>
    <w:rsid w:val="00131219"/>
    <w:rsid w:val="001353AE"/>
    <w:rsid w:val="00137952"/>
    <w:rsid w:val="00152CAF"/>
    <w:rsid w:val="00167A1D"/>
    <w:rsid w:val="0017024B"/>
    <w:rsid w:val="00171BC3"/>
    <w:rsid w:val="001929B0"/>
    <w:rsid w:val="001B3FF3"/>
    <w:rsid w:val="001B4FA0"/>
    <w:rsid w:val="001C313C"/>
    <w:rsid w:val="001C7544"/>
    <w:rsid w:val="001D20EA"/>
    <w:rsid w:val="001E2901"/>
    <w:rsid w:val="001E79B4"/>
    <w:rsid w:val="002013F5"/>
    <w:rsid w:val="00206A1A"/>
    <w:rsid w:val="002072C0"/>
    <w:rsid w:val="002148B9"/>
    <w:rsid w:val="00232F4C"/>
    <w:rsid w:val="002331A9"/>
    <w:rsid w:val="002338A3"/>
    <w:rsid w:val="00236F4A"/>
    <w:rsid w:val="00237498"/>
    <w:rsid w:val="00243D6E"/>
    <w:rsid w:val="00243F60"/>
    <w:rsid w:val="002500E6"/>
    <w:rsid w:val="0025632B"/>
    <w:rsid w:val="00263931"/>
    <w:rsid w:val="002717EC"/>
    <w:rsid w:val="002742C8"/>
    <w:rsid w:val="00296F42"/>
    <w:rsid w:val="002A2263"/>
    <w:rsid w:val="002B1CBF"/>
    <w:rsid w:val="002B26DD"/>
    <w:rsid w:val="002B7A2C"/>
    <w:rsid w:val="002C0268"/>
    <w:rsid w:val="002C33DF"/>
    <w:rsid w:val="002C361D"/>
    <w:rsid w:val="002C3B9E"/>
    <w:rsid w:val="002C5135"/>
    <w:rsid w:val="002D5AF0"/>
    <w:rsid w:val="00304289"/>
    <w:rsid w:val="00305153"/>
    <w:rsid w:val="0030576B"/>
    <w:rsid w:val="003317D1"/>
    <w:rsid w:val="00334BE5"/>
    <w:rsid w:val="00337267"/>
    <w:rsid w:val="0034169A"/>
    <w:rsid w:val="00341BE8"/>
    <w:rsid w:val="0034627E"/>
    <w:rsid w:val="003647B9"/>
    <w:rsid w:val="0037372E"/>
    <w:rsid w:val="00373CC8"/>
    <w:rsid w:val="0037655E"/>
    <w:rsid w:val="00377196"/>
    <w:rsid w:val="003805DC"/>
    <w:rsid w:val="003A080C"/>
    <w:rsid w:val="003A4BF6"/>
    <w:rsid w:val="003B3A5E"/>
    <w:rsid w:val="003B68E0"/>
    <w:rsid w:val="003D1179"/>
    <w:rsid w:val="003F03A9"/>
    <w:rsid w:val="00402493"/>
    <w:rsid w:val="004120C0"/>
    <w:rsid w:val="004245B9"/>
    <w:rsid w:val="0042482C"/>
    <w:rsid w:val="00426D25"/>
    <w:rsid w:val="004420F5"/>
    <w:rsid w:val="004456C6"/>
    <w:rsid w:val="00461AF5"/>
    <w:rsid w:val="004647B4"/>
    <w:rsid w:val="00470C37"/>
    <w:rsid w:val="00476DC1"/>
    <w:rsid w:val="0048346C"/>
    <w:rsid w:val="004B082A"/>
    <w:rsid w:val="004B0C4E"/>
    <w:rsid w:val="004B790B"/>
    <w:rsid w:val="004D1119"/>
    <w:rsid w:val="004D3000"/>
    <w:rsid w:val="004D3521"/>
    <w:rsid w:val="004F0E16"/>
    <w:rsid w:val="004F2474"/>
    <w:rsid w:val="004F5546"/>
    <w:rsid w:val="004F62DC"/>
    <w:rsid w:val="00505199"/>
    <w:rsid w:val="005140D9"/>
    <w:rsid w:val="00524C59"/>
    <w:rsid w:val="00527914"/>
    <w:rsid w:val="0056103E"/>
    <w:rsid w:val="00561BEB"/>
    <w:rsid w:val="00582831"/>
    <w:rsid w:val="0058488A"/>
    <w:rsid w:val="005873B0"/>
    <w:rsid w:val="005A2ABD"/>
    <w:rsid w:val="005A2C87"/>
    <w:rsid w:val="005A34F3"/>
    <w:rsid w:val="005A4342"/>
    <w:rsid w:val="005A70C8"/>
    <w:rsid w:val="005A72EA"/>
    <w:rsid w:val="005C08CF"/>
    <w:rsid w:val="005C3675"/>
    <w:rsid w:val="005E0D62"/>
    <w:rsid w:val="005F0223"/>
    <w:rsid w:val="005F19DA"/>
    <w:rsid w:val="00602059"/>
    <w:rsid w:val="006048C0"/>
    <w:rsid w:val="00604C93"/>
    <w:rsid w:val="00605AE2"/>
    <w:rsid w:val="00611353"/>
    <w:rsid w:val="00614AD1"/>
    <w:rsid w:val="00614F5E"/>
    <w:rsid w:val="006224EB"/>
    <w:rsid w:val="00624091"/>
    <w:rsid w:val="00634F2A"/>
    <w:rsid w:val="00642601"/>
    <w:rsid w:val="006461EC"/>
    <w:rsid w:val="00647F1F"/>
    <w:rsid w:val="00691F63"/>
    <w:rsid w:val="00696AD1"/>
    <w:rsid w:val="006A3D4D"/>
    <w:rsid w:val="006B2E8A"/>
    <w:rsid w:val="006B536B"/>
    <w:rsid w:val="006C5004"/>
    <w:rsid w:val="006D0E4E"/>
    <w:rsid w:val="006D1793"/>
    <w:rsid w:val="006D184C"/>
    <w:rsid w:val="006D3D09"/>
    <w:rsid w:val="006D663F"/>
    <w:rsid w:val="006E3FC1"/>
    <w:rsid w:val="006E60A4"/>
    <w:rsid w:val="006E7142"/>
    <w:rsid w:val="006E7618"/>
    <w:rsid w:val="006F40A9"/>
    <w:rsid w:val="006F469B"/>
    <w:rsid w:val="006F647A"/>
    <w:rsid w:val="0070160A"/>
    <w:rsid w:val="00703176"/>
    <w:rsid w:val="00706E64"/>
    <w:rsid w:val="0071467A"/>
    <w:rsid w:val="00743D82"/>
    <w:rsid w:val="007672B4"/>
    <w:rsid w:val="007707EA"/>
    <w:rsid w:val="00787585"/>
    <w:rsid w:val="00787984"/>
    <w:rsid w:val="0079143B"/>
    <w:rsid w:val="00791969"/>
    <w:rsid w:val="007A1EDA"/>
    <w:rsid w:val="007A2131"/>
    <w:rsid w:val="007C50EF"/>
    <w:rsid w:val="007D4ADB"/>
    <w:rsid w:val="007E274C"/>
    <w:rsid w:val="007F1B56"/>
    <w:rsid w:val="007F477A"/>
    <w:rsid w:val="007F69E1"/>
    <w:rsid w:val="008173A2"/>
    <w:rsid w:val="0083159D"/>
    <w:rsid w:val="00837E7B"/>
    <w:rsid w:val="00840E7A"/>
    <w:rsid w:val="00857F91"/>
    <w:rsid w:val="008611CD"/>
    <w:rsid w:val="008614B9"/>
    <w:rsid w:val="008756AA"/>
    <w:rsid w:val="00880A14"/>
    <w:rsid w:val="00890E04"/>
    <w:rsid w:val="00890F94"/>
    <w:rsid w:val="008962E1"/>
    <w:rsid w:val="008966FB"/>
    <w:rsid w:val="008A2A13"/>
    <w:rsid w:val="008A6A18"/>
    <w:rsid w:val="008A771D"/>
    <w:rsid w:val="008B04C0"/>
    <w:rsid w:val="008B242B"/>
    <w:rsid w:val="008B3BE4"/>
    <w:rsid w:val="008C2C3B"/>
    <w:rsid w:val="008C4CF1"/>
    <w:rsid w:val="008C6B53"/>
    <w:rsid w:val="008C75D6"/>
    <w:rsid w:val="008D0C43"/>
    <w:rsid w:val="008D3143"/>
    <w:rsid w:val="008D4309"/>
    <w:rsid w:val="008E4029"/>
    <w:rsid w:val="008F0773"/>
    <w:rsid w:val="008F14AA"/>
    <w:rsid w:val="0091250F"/>
    <w:rsid w:val="009136ED"/>
    <w:rsid w:val="00944DC0"/>
    <w:rsid w:val="00946CD1"/>
    <w:rsid w:val="00950CBD"/>
    <w:rsid w:val="0095515E"/>
    <w:rsid w:val="00993B4B"/>
    <w:rsid w:val="009A1E05"/>
    <w:rsid w:val="009A2BEA"/>
    <w:rsid w:val="009B04A6"/>
    <w:rsid w:val="009B54F6"/>
    <w:rsid w:val="009D2242"/>
    <w:rsid w:val="009E732C"/>
    <w:rsid w:val="009F2068"/>
    <w:rsid w:val="009F3B09"/>
    <w:rsid w:val="00A038D4"/>
    <w:rsid w:val="00A1232E"/>
    <w:rsid w:val="00A15260"/>
    <w:rsid w:val="00A21EA6"/>
    <w:rsid w:val="00A223E2"/>
    <w:rsid w:val="00A33F51"/>
    <w:rsid w:val="00A42AB0"/>
    <w:rsid w:val="00A46B0B"/>
    <w:rsid w:val="00A55B37"/>
    <w:rsid w:val="00A70F81"/>
    <w:rsid w:val="00A7507E"/>
    <w:rsid w:val="00A75B15"/>
    <w:rsid w:val="00A80D84"/>
    <w:rsid w:val="00A850BE"/>
    <w:rsid w:val="00A9392D"/>
    <w:rsid w:val="00AA01D2"/>
    <w:rsid w:val="00AA267A"/>
    <w:rsid w:val="00AB009D"/>
    <w:rsid w:val="00AC00A9"/>
    <w:rsid w:val="00AC46BC"/>
    <w:rsid w:val="00AC7FFE"/>
    <w:rsid w:val="00AD1755"/>
    <w:rsid w:val="00AD1C71"/>
    <w:rsid w:val="00AD66A4"/>
    <w:rsid w:val="00AD70EA"/>
    <w:rsid w:val="00AE5363"/>
    <w:rsid w:val="00B02255"/>
    <w:rsid w:val="00B06BAD"/>
    <w:rsid w:val="00B11C1E"/>
    <w:rsid w:val="00B25F53"/>
    <w:rsid w:val="00B3476C"/>
    <w:rsid w:val="00B462D8"/>
    <w:rsid w:val="00B5142C"/>
    <w:rsid w:val="00B55B08"/>
    <w:rsid w:val="00B60FF1"/>
    <w:rsid w:val="00B76D87"/>
    <w:rsid w:val="00B80C63"/>
    <w:rsid w:val="00B81A69"/>
    <w:rsid w:val="00B93506"/>
    <w:rsid w:val="00BB25AE"/>
    <w:rsid w:val="00BB64CC"/>
    <w:rsid w:val="00BC2C4F"/>
    <w:rsid w:val="00BC4799"/>
    <w:rsid w:val="00BC74AA"/>
    <w:rsid w:val="00BD1156"/>
    <w:rsid w:val="00C07E5A"/>
    <w:rsid w:val="00C13235"/>
    <w:rsid w:val="00C15A0A"/>
    <w:rsid w:val="00C3291D"/>
    <w:rsid w:val="00C531D1"/>
    <w:rsid w:val="00C5538F"/>
    <w:rsid w:val="00C6796A"/>
    <w:rsid w:val="00C731E2"/>
    <w:rsid w:val="00C75362"/>
    <w:rsid w:val="00C915D0"/>
    <w:rsid w:val="00C957D0"/>
    <w:rsid w:val="00C96784"/>
    <w:rsid w:val="00CC2E26"/>
    <w:rsid w:val="00CC3120"/>
    <w:rsid w:val="00CC5C24"/>
    <w:rsid w:val="00CD3084"/>
    <w:rsid w:val="00CD72E5"/>
    <w:rsid w:val="00CF1727"/>
    <w:rsid w:val="00D05778"/>
    <w:rsid w:val="00D24DA5"/>
    <w:rsid w:val="00D40DFD"/>
    <w:rsid w:val="00D61AA6"/>
    <w:rsid w:val="00D64946"/>
    <w:rsid w:val="00D66C2F"/>
    <w:rsid w:val="00D67157"/>
    <w:rsid w:val="00D818CD"/>
    <w:rsid w:val="00D825DE"/>
    <w:rsid w:val="00D9066C"/>
    <w:rsid w:val="00DB0E04"/>
    <w:rsid w:val="00DC3C56"/>
    <w:rsid w:val="00DC761C"/>
    <w:rsid w:val="00DE0A9F"/>
    <w:rsid w:val="00DF2A3E"/>
    <w:rsid w:val="00DF389E"/>
    <w:rsid w:val="00E10B12"/>
    <w:rsid w:val="00E14CE5"/>
    <w:rsid w:val="00E236B5"/>
    <w:rsid w:val="00E241DF"/>
    <w:rsid w:val="00E3262C"/>
    <w:rsid w:val="00E347DE"/>
    <w:rsid w:val="00E415AE"/>
    <w:rsid w:val="00E445B8"/>
    <w:rsid w:val="00E53020"/>
    <w:rsid w:val="00E548FB"/>
    <w:rsid w:val="00E65DD9"/>
    <w:rsid w:val="00E66C0C"/>
    <w:rsid w:val="00E70D63"/>
    <w:rsid w:val="00E72DC1"/>
    <w:rsid w:val="00E86C0A"/>
    <w:rsid w:val="00E876FD"/>
    <w:rsid w:val="00EA6EB1"/>
    <w:rsid w:val="00ED23AF"/>
    <w:rsid w:val="00ED4E5C"/>
    <w:rsid w:val="00ED515F"/>
    <w:rsid w:val="00ED5460"/>
    <w:rsid w:val="00EE179F"/>
    <w:rsid w:val="00EF3E2B"/>
    <w:rsid w:val="00EF4AF1"/>
    <w:rsid w:val="00EF65F6"/>
    <w:rsid w:val="00F02D7F"/>
    <w:rsid w:val="00F133FA"/>
    <w:rsid w:val="00F235A0"/>
    <w:rsid w:val="00F24CD6"/>
    <w:rsid w:val="00F33230"/>
    <w:rsid w:val="00F4288D"/>
    <w:rsid w:val="00F456D8"/>
    <w:rsid w:val="00F47E13"/>
    <w:rsid w:val="00F9252B"/>
    <w:rsid w:val="00FC2FC8"/>
    <w:rsid w:val="00FC55CC"/>
    <w:rsid w:val="00FD640D"/>
    <w:rsid w:val="00FE59CC"/>
    <w:rsid w:val="00FF0097"/>
    <w:rsid w:val="00FF1DA3"/>
    <w:rsid w:val="00FF4D0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B6C7D"/>
  <w15:chartTrackingRefBased/>
  <w15:docId w15:val="{6479FADA-36BF-4D91-BD5E-59DB21F9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226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A2263"/>
  </w:style>
  <w:style w:type="paragraph" w:styleId="Voettekst">
    <w:name w:val="footer"/>
    <w:basedOn w:val="Standaard"/>
    <w:link w:val="VoettekstChar"/>
    <w:uiPriority w:val="99"/>
    <w:unhideWhenUsed/>
    <w:rsid w:val="002A226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A2263"/>
  </w:style>
  <w:style w:type="character" w:styleId="Hyperlink">
    <w:name w:val="Hyperlink"/>
    <w:basedOn w:val="Standaardalinea-lettertype"/>
    <w:uiPriority w:val="99"/>
    <w:unhideWhenUsed/>
    <w:rsid w:val="00950CBD"/>
    <w:rPr>
      <w:color w:val="0563C1"/>
      <w:u w:val="single"/>
    </w:rPr>
  </w:style>
  <w:style w:type="character" w:styleId="Onopgelostemelding">
    <w:name w:val="Unresolved Mention"/>
    <w:basedOn w:val="Standaardalinea-lettertype"/>
    <w:uiPriority w:val="99"/>
    <w:semiHidden/>
    <w:unhideWhenUsed/>
    <w:rsid w:val="002C33DF"/>
    <w:rPr>
      <w:color w:val="605E5C"/>
      <w:shd w:val="clear" w:color="auto" w:fill="E1DFDD"/>
    </w:rPr>
  </w:style>
  <w:style w:type="character" w:styleId="GevolgdeHyperlink">
    <w:name w:val="FollowedHyperlink"/>
    <w:basedOn w:val="Standaardalinea-lettertype"/>
    <w:uiPriority w:val="99"/>
    <w:semiHidden/>
    <w:unhideWhenUsed/>
    <w:rsid w:val="008F0773"/>
    <w:rPr>
      <w:color w:val="954F72" w:themeColor="followedHyperlink"/>
      <w:u w:val="single"/>
    </w:rPr>
  </w:style>
  <w:style w:type="paragraph" w:styleId="Geenafstand">
    <w:name w:val="No Spacing"/>
    <w:uiPriority w:val="1"/>
    <w:qFormat/>
    <w:rsid w:val="007875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0578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tryater.nl/fn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79369e0-24e5-49c0-b3c3-53efb3c14d58" xsi:nil="true"/>
    <lcf76f155ced4ddcb4097134ff3c332f xmlns="cbea92e5-f52f-42a5-957e-df8f7a19451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A52EA9D759AB40B3A32F12975C17EA" ma:contentTypeVersion="18" ma:contentTypeDescription="Een nieuw document maken." ma:contentTypeScope="" ma:versionID="1b90bc9c80df9c29eedf5f3cc4b5803a">
  <xsd:schema xmlns:xsd="http://www.w3.org/2001/XMLSchema" xmlns:xs="http://www.w3.org/2001/XMLSchema" xmlns:p="http://schemas.microsoft.com/office/2006/metadata/properties" xmlns:ns2="cbea92e5-f52f-42a5-957e-df8f7a19451f" xmlns:ns3="679369e0-24e5-49c0-b3c3-53efb3c14d58" targetNamespace="http://schemas.microsoft.com/office/2006/metadata/properties" ma:root="true" ma:fieldsID="613d16ab79b591b52e7fd667fd347321" ns2:_="" ns3:_="">
    <xsd:import namespace="cbea92e5-f52f-42a5-957e-df8f7a19451f"/>
    <xsd:import namespace="679369e0-24e5-49c0-b3c3-53efb3c14d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92e5-f52f-42a5-957e-df8f7a1945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13b8d757-394b-4277-b991-ad2a89a5ff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9369e0-24e5-49c0-b3c3-53efb3c14d5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8d2f746-db58-45f7-9a30-84af6c667965}" ma:internalName="TaxCatchAll" ma:showField="CatchAllData" ma:web="679369e0-24e5-49c0-b3c3-53efb3c14d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BB341E-52FE-4B95-8C72-EF400FC630DF}">
  <ds:schemaRefs>
    <ds:schemaRef ds:uri="http://schemas.microsoft.com/sharepoint/v3/contenttype/forms"/>
  </ds:schemaRefs>
</ds:datastoreItem>
</file>

<file path=customXml/itemProps2.xml><?xml version="1.0" encoding="utf-8"?>
<ds:datastoreItem xmlns:ds="http://schemas.openxmlformats.org/officeDocument/2006/customXml" ds:itemID="{E328FFFC-6C90-48AF-940C-9D7510CDB9B9}">
  <ds:schemaRefs>
    <ds:schemaRef ds:uri="http://schemas.microsoft.com/office/2006/metadata/properties"/>
    <ds:schemaRef ds:uri="http://schemas.microsoft.com/office/infopath/2007/PartnerControls"/>
    <ds:schemaRef ds:uri="679369e0-24e5-49c0-b3c3-53efb3c14d58"/>
    <ds:schemaRef ds:uri="cbea92e5-f52f-42a5-957e-df8f7a19451f"/>
  </ds:schemaRefs>
</ds:datastoreItem>
</file>

<file path=customXml/itemProps3.xml><?xml version="1.0" encoding="utf-8"?>
<ds:datastoreItem xmlns:ds="http://schemas.openxmlformats.org/officeDocument/2006/customXml" ds:itemID="{1625A8B2-F2E7-4913-80E8-81AD3BB11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92e5-f52f-42a5-957e-df8f7a19451f"/>
    <ds:schemaRef ds:uri="679369e0-24e5-49c0-b3c3-53efb3c14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489</Words>
  <Characters>2788</Characters>
  <Application>Microsoft Office Word</Application>
  <DocSecurity>0</DocSecurity>
  <Lines>23</Lines>
  <Paragraphs>6</Paragraphs>
  <ScaleCrop>false</ScaleCrop>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Marije Terra | Tryater</dc:creator>
  <cp:keywords/>
  <dc:description/>
  <cp:lastModifiedBy>Nauta Kalsbeek</cp:lastModifiedBy>
  <cp:revision>2</cp:revision>
  <dcterms:created xsi:type="dcterms:W3CDTF">2026-09-04T11:20:00Z</dcterms:created>
  <dcterms:modified xsi:type="dcterms:W3CDTF">2026-09-04T11:20:00Z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0x010100A5A52EA9D759AB40B3A32F12975C17EA</vt:lpwstr>
  </property>
  <property fmtid="{D5CDD505-2E9C-101B-9397-08002B2CF9AE}" pid="3" name="MediaServiceImageTags">
    <vt:lpwstr/>
  </property>
</Properties>
</file>