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5E0B3" w:themeColor="accent6" w:themeTint="66"/>
  <w:body>
    <w:p w14:paraId="2A278BF4" w14:textId="0F2060A1" w:rsidR="00681F1E" w:rsidRPr="00020CF4" w:rsidRDefault="00681F1E" w:rsidP="00681F1E">
      <w:pPr>
        <w:rPr>
          <w:b/>
          <w:bCs/>
          <w:sz w:val="28"/>
          <w:szCs w:val="28"/>
          <w:u w:val="single"/>
        </w:rPr>
      </w:pPr>
      <w:r w:rsidRPr="00020CF4">
        <w:rPr>
          <w:b/>
          <w:bCs/>
          <w:sz w:val="28"/>
          <w:szCs w:val="28"/>
          <w:u w:val="single"/>
        </w:rPr>
        <w:t>Projectgroep Kunst/Tuinen</w:t>
      </w:r>
      <w:r w:rsidR="00C352E1">
        <w:rPr>
          <w:b/>
          <w:bCs/>
          <w:sz w:val="28"/>
          <w:szCs w:val="28"/>
          <w:u w:val="single"/>
        </w:rPr>
        <w:t>,</w:t>
      </w:r>
      <w:bookmarkStart w:id="0" w:name="_GoBack"/>
      <w:bookmarkEnd w:id="0"/>
      <w:r w:rsidR="00C352E1">
        <w:rPr>
          <w:b/>
          <w:bCs/>
          <w:sz w:val="28"/>
          <w:szCs w:val="28"/>
          <w:u w:val="single"/>
        </w:rPr>
        <w:t xml:space="preserve"> Commissie Cultuur Vrouwen van Nu Overijssel</w:t>
      </w:r>
    </w:p>
    <w:p w14:paraId="2F02E5E1" w14:textId="5D7A8EEE" w:rsidR="00681F1E" w:rsidRPr="00020CF4" w:rsidRDefault="00F555BF" w:rsidP="00681F1E">
      <w:pPr>
        <w:rPr>
          <w:sz w:val="28"/>
          <w:szCs w:val="28"/>
        </w:rPr>
      </w:pPr>
      <w:r w:rsidRPr="00020CF4">
        <w:rPr>
          <w:sz w:val="28"/>
          <w:szCs w:val="28"/>
        </w:rPr>
        <w:t>U bent van harte uitgenodigd om deel te nemen aan een rondje tuinen in en rond Apeldoorn.</w:t>
      </w:r>
    </w:p>
    <w:p w14:paraId="08E79ACC" w14:textId="086202D8" w:rsidR="00F555BF" w:rsidRPr="00020CF4" w:rsidRDefault="00F555BF" w:rsidP="00681F1E">
      <w:pPr>
        <w:rPr>
          <w:sz w:val="28"/>
          <w:szCs w:val="28"/>
        </w:rPr>
      </w:pPr>
      <w:r w:rsidRPr="00020CF4">
        <w:rPr>
          <w:sz w:val="28"/>
          <w:szCs w:val="28"/>
        </w:rPr>
        <w:t xml:space="preserve">Wij starten om </w:t>
      </w:r>
      <w:r w:rsidRPr="00020CF4">
        <w:rPr>
          <w:sz w:val="28"/>
          <w:szCs w:val="28"/>
          <w:u w:val="single"/>
        </w:rPr>
        <w:t>10.00</w:t>
      </w:r>
      <w:r w:rsidRPr="00020CF4">
        <w:rPr>
          <w:sz w:val="28"/>
          <w:szCs w:val="28"/>
        </w:rPr>
        <w:t xml:space="preserve"> uur </w:t>
      </w:r>
      <w:r w:rsidR="002267DA" w:rsidRPr="00020CF4">
        <w:rPr>
          <w:sz w:val="28"/>
          <w:szCs w:val="28"/>
        </w:rPr>
        <w:t xml:space="preserve">in </w:t>
      </w:r>
    </w:p>
    <w:p w14:paraId="77AFBC08" w14:textId="5EC5397C" w:rsidR="00681F1E" w:rsidRPr="00020CF4" w:rsidRDefault="00F555BF" w:rsidP="00681F1E">
      <w:pPr>
        <w:rPr>
          <w:b/>
          <w:bCs/>
          <w:sz w:val="28"/>
          <w:szCs w:val="28"/>
          <w:u w:val="single"/>
        </w:rPr>
      </w:pPr>
      <w:r w:rsidRPr="00020CF4">
        <w:rPr>
          <w:b/>
          <w:bCs/>
          <w:sz w:val="28"/>
          <w:szCs w:val="28"/>
          <w:u w:val="single"/>
        </w:rPr>
        <w:t>Tuin Bellefleur</w:t>
      </w:r>
      <w:r w:rsidR="00020CF4" w:rsidRPr="00020CF4">
        <w:rPr>
          <w:b/>
          <w:bCs/>
          <w:noProof/>
          <w:sz w:val="28"/>
          <w:szCs w:val="28"/>
          <w:u w:val="single"/>
          <w:lang w:eastAsia="nl-NL"/>
        </w:rPr>
        <w:t xml:space="preserve">                                        </w:t>
      </w:r>
      <w:r w:rsidR="00020CF4" w:rsidRPr="00020CF4">
        <w:rPr>
          <w:b/>
          <w:bCs/>
          <w:noProof/>
          <w:sz w:val="28"/>
          <w:szCs w:val="28"/>
          <w:u w:val="single"/>
          <w:lang w:eastAsia="nl-NL"/>
        </w:rPr>
        <w:drawing>
          <wp:inline distT="0" distB="0" distL="0" distR="0" wp14:anchorId="00DCAAFE" wp14:editId="39497A3B">
            <wp:extent cx="1409700" cy="1526267"/>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V="1">
                      <a:off x="0" y="0"/>
                      <a:ext cx="1431772" cy="1550164"/>
                    </a:xfrm>
                    <a:prstGeom prst="rect">
                      <a:avLst/>
                    </a:prstGeom>
                    <a:noFill/>
                  </pic:spPr>
                </pic:pic>
              </a:graphicData>
            </a:graphic>
          </wp:inline>
        </w:drawing>
      </w:r>
    </w:p>
    <w:p w14:paraId="2979CFFB" w14:textId="569F72BD" w:rsidR="003C2271" w:rsidRPr="00020CF4" w:rsidRDefault="00F555BF" w:rsidP="00681F1E">
      <w:pPr>
        <w:rPr>
          <w:sz w:val="28"/>
          <w:szCs w:val="28"/>
        </w:rPr>
      </w:pPr>
      <w:r w:rsidRPr="00020CF4">
        <w:rPr>
          <w:sz w:val="28"/>
          <w:szCs w:val="28"/>
        </w:rPr>
        <w:t>Coniferenlaan</w:t>
      </w:r>
      <w:r w:rsidR="006B1F82" w:rsidRPr="00020CF4">
        <w:rPr>
          <w:sz w:val="28"/>
          <w:szCs w:val="28"/>
        </w:rPr>
        <w:t xml:space="preserve"> </w:t>
      </w:r>
      <w:r w:rsidRPr="00020CF4">
        <w:rPr>
          <w:sz w:val="28"/>
          <w:szCs w:val="28"/>
        </w:rPr>
        <w:t>2</w:t>
      </w:r>
      <w:r w:rsidR="006B1F82" w:rsidRPr="00020CF4">
        <w:rPr>
          <w:sz w:val="28"/>
          <w:szCs w:val="28"/>
        </w:rPr>
        <w:t xml:space="preserve">, </w:t>
      </w:r>
      <w:r w:rsidRPr="00020CF4">
        <w:rPr>
          <w:sz w:val="28"/>
          <w:szCs w:val="28"/>
        </w:rPr>
        <w:t xml:space="preserve">7313 AH Apeldoorn </w:t>
      </w:r>
      <w:r w:rsidR="004667CE" w:rsidRPr="00020CF4">
        <w:rPr>
          <w:sz w:val="28"/>
          <w:szCs w:val="28"/>
        </w:rPr>
        <w:t xml:space="preserve">                                                                                                               </w:t>
      </w:r>
      <w:r w:rsidR="002267DA" w:rsidRPr="00020CF4">
        <w:rPr>
          <w:sz w:val="28"/>
          <w:szCs w:val="28"/>
        </w:rPr>
        <w:t xml:space="preserve">De tuin van Ineke Kuijpers is gelegen aan een doodlopend laantje dichtbij paleis het Loo. Onder vier bolacacia’s betreedt men deze </w:t>
      </w:r>
      <w:r w:rsidR="00B04271" w:rsidRPr="00020CF4">
        <w:rPr>
          <w:sz w:val="28"/>
          <w:szCs w:val="28"/>
        </w:rPr>
        <w:t>verfijnde</w:t>
      </w:r>
      <w:r w:rsidR="002267DA" w:rsidRPr="00020CF4">
        <w:rPr>
          <w:sz w:val="28"/>
          <w:szCs w:val="28"/>
        </w:rPr>
        <w:t xml:space="preserve"> tuin. Er zijn o.a. gemengde borders en een rozenberceau te bewonderen. De </w:t>
      </w:r>
      <w:r w:rsidR="00B04271" w:rsidRPr="00020CF4">
        <w:rPr>
          <w:sz w:val="28"/>
          <w:szCs w:val="28"/>
        </w:rPr>
        <w:t>beplanting is voornamelijk geschakeerd in zachte kleuren maar dit geldt niet voor het pluktuintje en de oranjerieplanten in de Victoriaanse kas. Laat u verrassen door deze mooie tuin.</w:t>
      </w:r>
      <w:r w:rsidR="006B1F82" w:rsidRPr="00020CF4">
        <w:rPr>
          <w:sz w:val="28"/>
          <w:szCs w:val="28"/>
        </w:rPr>
        <w:t xml:space="preserve"> </w:t>
      </w:r>
      <w:r w:rsidR="003C2271" w:rsidRPr="00020CF4">
        <w:rPr>
          <w:sz w:val="28"/>
          <w:szCs w:val="28"/>
        </w:rPr>
        <w:t xml:space="preserve">Wij verwachten dat we na wat bijpraten om circa </w:t>
      </w:r>
      <w:r w:rsidR="002267DA" w:rsidRPr="00020CF4">
        <w:rPr>
          <w:sz w:val="28"/>
          <w:szCs w:val="28"/>
        </w:rPr>
        <w:t>11.30</w:t>
      </w:r>
      <w:r w:rsidR="003C2271" w:rsidRPr="00020CF4">
        <w:rPr>
          <w:sz w:val="28"/>
          <w:szCs w:val="28"/>
        </w:rPr>
        <w:t xml:space="preserve"> uur vertrekken naar de volgende </w:t>
      </w:r>
      <w:r w:rsidR="002267DA" w:rsidRPr="00020CF4">
        <w:rPr>
          <w:sz w:val="28"/>
          <w:szCs w:val="28"/>
        </w:rPr>
        <w:t>tuin</w:t>
      </w:r>
    </w:p>
    <w:p w14:paraId="62617E34" w14:textId="2ACA8FBB" w:rsidR="000F0190" w:rsidRPr="00020CF4" w:rsidRDefault="00E23D7C" w:rsidP="00681F1E">
      <w:pPr>
        <w:rPr>
          <w:sz w:val="28"/>
          <w:szCs w:val="28"/>
        </w:rPr>
      </w:pPr>
      <w:r w:rsidRPr="00020CF4">
        <w:rPr>
          <w:sz w:val="28"/>
          <w:szCs w:val="28"/>
        </w:rPr>
        <w:t>Let op  er geldt een parkeerverbod in de straat dus allemaal strak parkeren in de oprit van de volgende tuin.</w:t>
      </w:r>
    </w:p>
    <w:p w14:paraId="1EDDCDE4" w14:textId="5CEE82AC" w:rsidR="003C2271" w:rsidRPr="00020CF4" w:rsidRDefault="00FA677F" w:rsidP="00681F1E">
      <w:pPr>
        <w:rPr>
          <w:b/>
          <w:bCs/>
          <w:sz w:val="28"/>
          <w:szCs w:val="28"/>
          <w:u w:val="single"/>
        </w:rPr>
      </w:pPr>
      <w:r>
        <w:rPr>
          <w:b/>
          <w:bCs/>
          <w:sz w:val="28"/>
          <w:szCs w:val="28"/>
          <w:u w:val="single"/>
        </w:rPr>
        <w:t xml:space="preserve">     </w:t>
      </w:r>
      <w:r w:rsidR="00B04271" w:rsidRPr="00020CF4">
        <w:rPr>
          <w:b/>
          <w:bCs/>
          <w:sz w:val="28"/>
          <w:szCs w:val="28"/>
          <w:u w:val="single"/>
        </w:rPr>
        <w:t>Tuin van Ine Versteegh</w:t>
      </w:r>
      <w:r w:rsidR="00020CF4" w:rsidRPr="00020CF4">
        <w:rPr>
          <w:b/>
          <w:bCs/>
          <w:sz w:val="28"/>
          <w:szCs w:val="28"/>
          <w:u w:val="single"/>
        </w:rPr>
        <w:t xml:space="preserve">                                                                                </w:t>
      </w:r>
      <w:r w:rsidR="00020CF4">
        <w:rPr>
          <w:b/>
          <w:bCs/>
          <w:sz w:val="28"/>
          <w:szCs w:val="28"/>
          <w:u w:val="single"/>
        </w:rPr>
        <w:t xml:space="preserve"> </w:t>
      </w:r>
      <w:r>
        <w:rPr>
          <w:b/>
          <w:bCs/>
          <w:sz w:val="28"/>
          <w:szCs w:val="28"/>
          <w:u w:val="single"/>
        </w:rPr>
        <w:t xml:space="preserve">         </w:t>
      </w:r>
      <w:r w:rsidR="00020CF4" w:rsidRPr="00020CF4">
        <w:rPr>
          <w:b/>
          <w:bCs/>
          <w:noProof/>
          <w:sz w:val="28"/>
          <w:szCs w:val="28"/>
          <w:u w:val="single"/>
          <w:lang w:eastAsia="nl-NL"/>
        </w:rPr>
        <w:drawing>
          <wp:inline distT="0" distB="0" distL="0" distR="0" wp14:anchorId="62980386" wp14:editId="14926A0B">
            <wp:extent cx="1724025" cy="1428750"/>
            <wp:effectExtent l="0" t="0" r="9525" b="0"/>
            <wp:docPr id="4" name="Afbeelding 4" descr="https://kuipplantenvereniging.nl/wp-content/uploads/2016/11/dia-03-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uipplantenvereniging.nl/wp-content/uploads/2016/11/dia-03-150x15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4025" cy="1428750"/>
                    </a:xfrm>
                    <a:prstGeom prst="rect">
                      <a:avLst/>
                    </a:prstGeom>
                    <a:noFill/>
                    <a:ln>
                      <a:noFill/>
                    </a:ln>
                  </pic:spPr>
                </pic:pic>
              </a:graphicData>
            </a:graphic>
          </wp:inline>
        </w:drawing>
      </w:r>
      <w:r>
        <w:rPr>
          <w:b/>
          <w:bCs/>
          <w:sz w:val="28"/>
          <w:szCs w:val="28"/>
          <w:u w:val="single"/>
        </w:rPr>
        <w:t xml:space="preserve">       </w:t>
      </w:r>
    </w:p>
    <w:p w14:paraId="67FD840C" w14:textId="7475BD63" w:rsidR="00E23D7C" w:rsidRPr="00020CF4" w:rsidRDefault="00B04271" w:rsidP="00E23D7C">
      <w:pPr>
        <w:rPr>
          <w:sz w:val="28"/>
          <w:szCs w:val="28"/>
        </w:rPr>
      </w:pPr>
      <w:r w:rsidRPr="00020CF4">
        <w:rPr>
          <w:sz w:val="28"/>
          <w:szCs w:val="28"/>
        </w:rPr>
        <w:t xml:space="preserve">Zwarte </w:t>
      </w:r>
      <w:proofErr w:type="spellStart"/>
      <w:r w:rsidRPr="00020CF4">
        <w:rPr>
          <w:sz w:val="28"/>
          <w:szCs w:val="28"/>
        </w:rPr>
        <w:t>Kijkerweg</w:t>
      </w:r>
      <w:proofErr w:type="spellEnd"/>
      <w:r w:rsidRPr="00020CF4">
        <w:rPr>
          <w:sz w:val="28"/>
          <w:szCs w:val="28"/>
        </w:rPr>
        <w:t xml:space="preserve"> 33</w:t>
      </w:r>
      <w:r w:rsidR="00246A07" w:rsidRPr="00020CF4">
        <w:rPr>
          <w:sz w:val="28"/>
          <w:szCs w:val="28"/>
        </w:rPr>
        <w:t>,</w:t>
      </w:r>
      <w:r w:rsidRPr="00020CF4">
        <w:rPr>
          <w:sz w:val="28"/>
          <w:szCs w:val="28"/>
        </w:rPr>
        <w:t xml:space="preserve"> 7313 GE Apeldoo</w:t>
      </w:r>
      <w:r w:rsidR="004667CE" w:rsidRPr="00020CF4">
        <w:rPr>
          <w:sz w:val="28"/>
          <w:szCs w:val="28"/>
        </w:rPr>
        <w:t xml:space="preserve">rn                                                                                                   </w:t>
      </w:r>
      <w:r w:rsidR="003C2271" w:rsidRPr="00020CF4">
        <w:rPr>
          <w:sz w:val="28"/>
          <w:szCs w:val="28"/>
        </w:rPr>
        <w:t>Vanaf 1</w:t>
      </w:r>
      <w:r w:rsidR="00E23D7C" w:rsidRPr="00020CF4">
        <w:rPr>
          <w:sz w:val="28"/>
          <w:szCs w:val="28"/>
        </w:rPr>
        <w:t>1.45</w:t>
      </w:r>
      <w:r w:rsidR="003C2271" w:rsidRPr="00020CF4">
        <w:rPr>
          <w:sz w:val="28"/>
          <w:szCs w:val="28"/>
        </w:rPr>
        <w:t xml:space="preserve"> uur gaan wij</w:t>
      </w:r>
      <w:r w:rsidR="00E23D7C" w:rsidRPr="00020CF4">
        <w:rPr>
          <w:sz w:val="28"/>
          <w:szCs w:val="28"/>
        </w:rPr>
        <w:t xml:space="preserve"> eerst</w:t>
      </w:r>
      <w:r w:rsidR="003C2271" w:rsidRPr="00020CF4">
        <w:rPr>
          <w:sz w:val="28"/>
          <w:szCs w:val="28"/>
        </w:rPr>
        <w:t xml:space="preserve"> de prachtige tuin bezichtigen</w:t>
      </w:r>
      <w:r w:rsidR="00E23D7C" w:rsidRPr="00020CF4">
        <w:rPr>
          <w:sz w:val="28"/>
          <w:szCs w:val="28"/>
        </w:rPr>
        <w:t xml:space="preserve"> die bestaat uit taxus hagen en -haagjes om de op kleur samengestelde borders strak in vorm te houden. Achter in de tuin is een klein bosgedeelte met veel aparte schaduwplanten en een kas</w:t>
      </w:r>
      <w:r w:rsidR="00B6765C" w:rsidRPr="00020CF4">
        <w:rPr>
          <w:sz w:val="28"/>
          <w:szCs w:val="28"/>
        </w:rPr>
        <w:t>.</w:t>
      </w:r>
      <w:r w:rsidR="00681F1E" w:rsidRPr="00020CF4">
        <w:rPr>
          <w:sz w:val="28"/>
          <w:szCs w:val="28"/>
        </w:rPr>
        <w:t xml:space="preserve"> </w:t>
      </w:r>
    </w:p>
    <w:p w14:paraId="2E5A3DFF" w14:textId="0D7FCC71" w:rsidR="00E23D7C" w:rsidRPr="00020CF4" w:rsidRDefault="00E23D7C" w:rsidP="00E23D7C">
      <w:pPr>
        <w:rPr>
          <w:sz w:val="28"/>
          <w:szCs w:val="28"/>
        </w:rPr>
      </w:pPr>
      <w:r w:rsidRPr="00020CF4">
        <w:rPr>
          <w:sz w:val="28"/>
          <w:szCs w:val="28"/>
        </w:rPr>
        <w:lastRenderedPageBreak/>
        <w:t xml:space="preserve">Vanaf circa 13.00 uur  </w:t>
      </w:r>
      <w:r w:rsidRPr="00020CF4">
        <w:rPr>
          <w:color w:val="000000" w:themeColor="text1"/>
          <w:sz w:val="28"/>
          <w:szCs w:val="28"/>
        </w:rPr>
        <w:t xml:space="preserve">kunt u hier uw meegebrachte lunchpakketje  </w:t>
      </w:r>
      <w:r w:rsidRPr="00020CF4">
        <w:rPr>
          <w:sz w:val="28"/>
          <w:szCs w:val="28"/>
        </w:rPr>
        <w:t>nuttigen met een  kop koffie/thee.</w:t>
      </w:r>
      <w:r w:rsidR="00B6765C" w:rsidRPr="00020CF4">
        <w:rPr>
          <w:sz w:val="28"/>
          <w:szCs w:val="28"/>
        </w:rPr>
        <w:t xml:space="preserve"> We proberen om 13.30 weer te vertrekken naar de volgende tuin in Nijbroek</w:t>
      </w:r>
      <w:r w:rsidR="00D770F1" w:rsidRPr="00020CF4">
        <w:rPr>
          <w:sz w:val="28"/>
          <w:szCs w:val="28"/>
        </w:rPr>
        <w:t>.</w:t>
      </w:r>
    </w:p>
    <w:p w14:paraId="04CC9139" w14:textId="40B889B2" w:rsidR="00D770F1" w:rsidRPr="00020CF4" w:rsidRDefault="00D770F1" w:rsidP="00E23D7C">
      <w:pPr>
        <w:rPr>
          <w:b/>
          <w:bCs/>
          <w:sz w:val="28"/>
          <w:szCs w:val="28"/>
          <w:u w:val="single"/>
        </w:rPr>
      </w:pPr>
      <w:r w:rsidRPr="00020CF4">
        <w:rPr>
          <w:b/>
          <w:bCs/>
          <w:sz w:val="28"/>
          <w:szCs w:val="28"/>
          <w:u w:val="single"/>
        </w:rPr>
        <w:t>Tuin de Roode Hoeve</w:t>
      </w:r>
    </w:p>
    <w:p w14:paraId="6B792AF3" w14:textId="77777777" w:rsidR="00020CF4" w:rsidRPr="00020CF4" w:rsidRDefault="00B85DEA" w:rsidP="007E6EEF">
      <w:pPr>
        <w:rPr>
          <w:sz w:val="28"/>
          <w:szCs w:val="28"/>
        </w:rPr>
      </w:pPr>
      <w:proofErr w:type="spellStart"/>
      <w:r w:rsidRPr="00020CF4">
        <w:rPr>
          <w:sz w:val="28"/>
          <w:szCs w:val="28"/>
        </w:rPr>
        <w:t>Middendijk</w:t>
      </w:r>
      <w:proofErr w:type="spellEnd"/>
      <w:r w:rsidRPr="00020CF4">
        <w:rPr>
          <w:sz w:val="28"/>
          <w:szCs w:val="28"/>
        </w:rPr>
        <w:t xml:space="preserve"> 14, 7397 NA Nijbroek                                                                                                                      </w:t>
      </w:r>
      <w:r w:rsidR="00D770F1" w:rsidRPr="00020CF4">
        <w:rPr>
          <w:sz w:val="28"/>
          <w:szCs w:val="28"/>
        </w:rPr>
        <w:t xml:space="preserve">De tuinen van de Roode Hoeve liggen rondom een meer dan 100 jaar oude IJsselhoeve. Dit is een tuin die je rustig meerdere keren kunt zien. Er is veel te zien met o.a. een boomgaard, pluktuin met </w:t>
      </w:r>
      <w:r w:rsidR="004667CE" w:rsidRPr="00020CF4">
        <w:rPr>
          <w:sz w:val="28"/>
          <w:szCs w:val="28"/>
        </w:rPr>
        <w:t>bontgekleurde bloemvlakken lange paden met uitzicht op open landschap maar ook een besloten voortuin met borders op kleur en hagen en oude bomen.</w:t>
      </w:r>
      <w:r w:rsidR="007E6EEF" w:rsidRPr="00020CF4">
        <w:rPr>
          <w:sz w:val="28"/>
          <w:szCs w:val="28"/>
        </w:rPr>
        <w:t xml:space="preserve"> </w:t>
      </w:r>
      <w:r w:rsidR="004667CE" w:rsidRPr="00020CF4">
        <w:rPr>
          <w:sz w:val="28"/>
          <w:szCs w:val="28"/>
        </w:rPr>
        <w:t>Daarnaast is er tuinbrocante te koop.</w:t>
      </w:r>
      <w:r w:rsidR="00681F1E" w:rsidRPr="00020CF4">
        <w:rPr>
          <w:sz w:val="28"/>
          <w:szCs w:val="28"/>
        </w:rPr>
        <w:t xml:space="preserve">       </w:t>
      </w:r>
    </w:p>
    <w:p w14:paraId="0A4A1360" w14:textId="37ADD6C4" w:rsidR="00020CF4" w:rsidRDefault="00681F1E" w:rsidP="007E6EEF">
      <w:r>
        <w:t xml:space="preserve"> </w:t>
      </w:r>
      <w:r w:rsidR="00020CF4" w:rsidRPr="00020CF4">
        <w:rPr>
          <w:noProof/>
          <w:lang w:eastAsia="nl-NL"/>
        </w:rPr>
        <w:drawing>
          <wp:inline distT="0" distB="0" distL="0" distR="0" wp14:anchorId="73960618" wp14:editId="398D8D24">
            <wp:extent cx="5667375" cy="1961092"/>
            <wp:effectExtent l="0" t="0" r="0" b="1270"/>
            <wp:docPr id="5" name="Afbeelding 5" descr="https://tuinenderoodehoeve.nl/wp-content/uploads/2022/06/Screenshot-2022-06-15-161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uinenderoodehoeve.nl/wp-content/uploads/2022/06/Screenshot-2022-06-15-16155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76632" cy="1964295"/>
                    </a:xfrm>
                    <a:prstGeom prst="rect">
                      <a:avLst/>
                    </a:prstGeom>
                    <a:noFill/>
                    <a:ln>
                      <a:noFill/>
                    </a:ln>
                  </pic:spPr>
                </pic:pic>
              </a:graphicData>
            </a:graphic>
          </wp:inline>
        </w:drawing>
      </w:r>
      <w:r>
        <w:t xml:space="preserve">     </w:t>
      </w:r>
      <w:r w:rsidR="007E6EEF">
        <w:t xml:space="preserve">                               </w:t>
      </w:r>
    </w:p>
    <w:p w14:paraId="669D42F7" w14:textId="56D6048B" w:rsidR="006B1F82" w:rsidRPr="00020CF4" w:rsidRDefault="00681F1E" w:rsidP="007E6EEF">
      <w:pPr>
        <w:rPr>
          <w:sz w:val="28"/>
          <w:szCs w:val="28"/>
        </w:rPr>
      </w:pPr>
      <w:r w:rsidRPr="00020CF4">
        <w:rPr>
          <w:b/>
          <w:bCs/>
          <w:i/>
          <w:sz w:val="28"/>
          <w:szCs w:val="28"/>
        </w:rPr>
        <w:t>Wanneer</w:t>
      </w:r>
      <w:r w:rsidRPr="00020CF4">
        <w:rPr>
          <w:b/>
          <w:i/>
          <w:sz w:val="28"/>
          <w:szCs w:val="28"/>
        </w:rPr>
        <w:t xml:space="preserve">:  </w:t>
      </w:r>
      <w:r w:rsidR="00B6765C" w:rsidRPr="00020CF4">
        <w:rPr>
          <w:b/>
          <w:i/>
          <w:sz w:val="28"/>
          <w:szCs w:val="28"/>
        </w:rPr>
        <w:t>woensdag 1 juli 2026</w:t>
      </w:r>
      <w:r w:rsidRPr="00020CF4">
        <w:rPr>
          <w:b/>
          <w:i/>
          <w:sz w:val="28"/>
          <w:szCs w:val="28"/>
        </w:rPr>
        <w:t xml:space="preserve">                                </w:t>
      </w:r>
      <w:r w:rsidR="007E6EEF" w:rsidRPr="00020CF4">
        <w:rPr>
          <w:b/>
          <w:i/>
          <w:noProof/>
          <w:sz w:val="28"/>
          <w:szCs w:val="28"/>
          <w:lang w:eastAsia="nl-NL"/>
        </w:rPr>
        <mc:AlternateContent>
          <mc:Choice Requires="wps">
            <w:drawing>
              <wp:inline distT="0" distB="0" distL="0" distR="0" wp14:anchorId="5F8250E8" wp14:editId="2566CE0B">
                <wp:extent cx="304800" cy="304800"/>
                <wp:effectExtent l="0" t="0" r="0" b="0"/>
                <wp:docPr id="2" name="AutoShape 2" descr="Fo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D576B5" id="AutoShape 2" o:spid="_x0000_s1026" alt="Fot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ZBuAIAAMQ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BYonZBuAIAAMQFAAAO&#10;AAAAAAAAAAAAAAAAAC4CAABkcnMvZTJvRG9jLnhtbFBLAQItABQABgAIAAAAIQBMoOks2AAAAAMB&#10;AAAPAAAAAAAAAAAAAAAAABIFAABkcnMvZG93bnJldi54bWxQSwUGAAAAAAQABADzAAAAFwYAAAAA&#10;" filled="f" stroked="f">
                <o:lock v:ext="edit" aspectratio="t"/>
                <w10:anchorlock/>
              </v:rect>
            </w:pict>
          </mc:Fallback>
        </mc:AlternateContent>
      </w:r>
      <w:r w:rsidRPr="00020CF4">
        <w:rPr>
          <w:b/>
          <w:i/>
          <w:sz w:val="28"/>
          <w:szCs w:val="28"/>
        </w:rPr>
        <w:t xml:space="preserve">                                                </w:t>
      </w:r>
      <w:r w:rsidR="007E6EEF" w:rsidRPr="00020CF4">
        <w:rPr>
          <w:b/>
          <w:i/>
          <w:sz w:val="28"/>
          <w:szCs w:val="28"/>
        </w:rPr>
        <w:t xml:space="preserve">                       </w:t>
      </w:r>
      <w:r w:rsidRPr="00020CF4">
        <w:rPr>
          <w:b/>
          <w:bCs/>
          <w:i/>
          <w:sz w:val="28"/>
          <w:szCs w:val="28"/>
        </w:rPr>
        <w:t>Tijd:</w:t>
      </w:r>
      <w:r w:rsidRPr="00020CF4">
        <w:rPr>
          <w:b/>
          <w:i/>
          <w:sz w:val="28"/>
          <w:szCs w:val="28"/>
        </w:rPr>
        <w:t xml:space="preserve"> 10.00 uur tot ongeveer 15.30 uur                                                                                                       </w:t>
      </w:r>
      <w:r w:rsidRPr="00020CF4">
        <w:rPr>
          <w:b/>
          <w:bCs/>
          <w:i/>
          <w:sz w:val="28"/>
          <w:szCs w:val="28"/>
        </w:rPr>
        <w:t>Waar</w:t>
      </w:r>
      <w:r w:rsidRPr="00020CF4">
        <w:rPr>
          <w:b/>
          <w:i/>
          <w:sz w:val="28"/>
          <w:szCs w:val="28"/>
        </w:rPr>
        <w:t xml:space="preserve">: </w:t>
      </w:r>
      <w:r w:rsidR="00F555BF" w:rsidRPr="00020CF4">
        <w:rPr>
          <w:b/>
          <w:i/>
          <w:sz w:val="28"/>
          <w:szCs w:val="28"/>
        </w:rPr>
        <w:t>Apeldoorn en Nijbroek</w:t>
      </w:r>
      <w:r w:rsidRPr="00020CF4">
        <w:rPr>
          <w:sz w:val="28"/>
          <w:szCs w:val="28"/>
        </w:rPr>
        <w:t xml:space="preserve">                                           </w:t>
      </w:r>
    </w:p>
    <w:p w14:paraId="49B687D3" w14:textId="7B8158A4" w:rsidR="003C2271" w:rsidRPr="00020CF4" w:rsidRDefault="00681F1E" w:rsidP="00125294">
      <w:pPr>
        <w:spacing w:line="240" w:lineRule="auto"/>
        <w:rPr>
          <w:sz w:val="28"/>
          <w:szCs w:val="28"/>
        </w:rPr>
      </w:pPr>
      <w:r w:rsidRPr="00020CF4">
        <w:rPr>
          <w:b/>
          <w:bCs/>
          <w:sz w:val="28"/>
          <w:szCs w:val="28"/>
        </w:rPr>
        <w:t>Kosten</w:t>
      </w:r>
      <w:r w:rsidRPr="00020CF4">
        <w:rPr>
          <w:sz w:val="28"/>
          <w:szCs w:val="28"/>
        </w:rPr>
        <w:t xml:space="preserve">: € </w:t>
      </w:r>
      <w:r w:rsidR="003C2271" w:rsidRPr="00020CF4">
        <w:rPr>
          <w:sz w:val="28"/>
          <w:szCs w:val="28"/>
        </w:rPr>
        <w:t>1</w:t>
      </w:r>
      <w:r w:rsidR="00B6765C" w:rsidRPr="00020CF4">
        <w:rPr>
          <w:sz w:val="28"/>
          <w:szCs w:val="28"/>
        </w:rPr>
        <w:t>8,-</w:t>
      </w:r>
      <w:r w:rsidR="003C2271" w:rsidRPr="00020CF4">
        <w:rPr>
          <w:sz w:val="28"/>
          <w:szCs w:val="28"/>
        </w:rPr>
        <w:t xml:space="preserve"> </w:t>
      </w:r>
      <w:r w:rsidRPr="00020CF4">
        <w:rPr>
          <w:sz w:val="28"/>
          <w:szCs w:val="28"/>
        </w:rPr>
        <w:t xml:space="preserve">(niet leden € </w:t>
      </w:r>
      <w:r w:rsidR="00B6765C" w:rsidRPr="00020CF4">
        <w:rPr>
          <w:sz w:val="28"/>
          <w:szCs w:val="28"/>
        </w:rPr>
        <w:t>20</w:t>
      </w:r>
      <w:r w:rsidR="003C2271" w:rsidRPr="00020CF4">
        <w:rPr>
          <w:sz w:val="28"/>
          <w:szCs w:val="28"/>
        </w:rPr>
        <w:t>,</w:t>
      </w:r>
      <w:r w:rsidR="00B6765C" w:rsidRPr="00020CF4">
        <w:rPr>
          <w:sz w:val="28"/>
          <w:szCs w:val="28"/>
        </w:rPr>
        <w:t>50</w:t>
      </w:r>
      <w:r w:rsidRPr="00020CF4">
        <w:rPr>
          <w:sz w:val="28"/>
          <w:szCs w:val="28"/>
        </w:rPr>
        <w:t xml:space="preserve">)  </w:t>
      </w:r>
      <w:r w:rsidR="004667CE" w:rsidRPr="00020CF4">
        <w:rPr>
          <w:sz w:val="28"/>
          <w:szCs w:val="28"/>
        </w:rPr>
        <w:t>Dit is inclusief entree en koffie en thee in de tuinen.</w:t>
      </w:r>
      <w:r w:rsidRPr="00020CF4">
        <w:rPr>
          <w:sz w:val="28"/>
          <w:szCs w:val="28"/>
        </w:rPr>
        <w:t xml:space="preserve">                                 </w:t>
      </w:r>
    </w:p>
    <w:p w14:paraId="4370B04A" w14:textId="65307208" w:rsidR="003C2271" w:rsidRPr="00020CF4" w:rsidRDefault="00681F1E" w:rsidP="00125294">
      <w:pPr>
        <w:spacing w:line="240" w:lineRule="auto"/>
        <w:rPr>
          <w:sz w:val="28"/>
          <w:szCs w:val="28"/>
        </w:rPr>
      </w:pPr>
      <w:r w:rsidRPr="00020CF4">
        <w:rPr>
          <w:b/>
          <w:bCs/>
          <w:sz w:val="28"/>
          <w:szCs w:val="28"/>
        </w:rPr>
        <w:t>Aantal deelnemers</w:t>
      </w:r>
      <w:r w:rsidRPr="00020CF4">
        <w:rPr>
          <w:sz w:val="28"/>
          <w:szCs w:val="28"/>
        </w:rPr>
        <w:t xml:space="preserve">:   </w:t>
      </w:r>
      <w:r w:rsidR="003C2271" w:rsidRPr="00020CF4">
        <w:rPr>
          <w:sz w:val="28"/>
          <w:szCs w:val="28"/>
        </w:rPr>
        <w:t>m</w:t>
      </w:r>
      <w:r w:rsidR="00B6765C" w:rsidRPr="00020CF4">
        <w:rPr>
          <w:sz w:val="28"/>
          <w:szCs w:val="28"/>
        </w:rPr>
        <w:t>ini</w:t>
      </w:r>
      <w:r w:rsidR="003C2271" w:rsidRPr="00020CF4">
        <w:rPr>
          <w:sz w:val="28"/>
          <w:szCs w:val="28"/>
        </w:rPr>
        <w:t xml:space="preserve">maal </w:t>
      </w:r>
      <w:r w:rsidR="00B6765C" w:rsidRPr="00020CF4">
        <w:rPr>
          <w:sz w:val="28"/>
          <w:szCs w:val="28"/>
        </w:rPr>
        <w:t>15</w:t>
      </w:r>
      <w:r w:rsidR="003C2271" w:rsidRPr="00020CF4">
        <w:rPr>
          <w:sz w:val="28"/>
          <w:szCs w:val="28"/>
        </w:rPr>
        <w:t xml:space="preserve"> deelnemers</w:t>
      </w:r>
      <w:r w:rsidRPr="00020CF4">
        <w:rPr>
          <w:sz w:val="28"/>
          <w:szCs w:val="28"/>
        </w:rPr>
        <w:t xml:space="preserve">                                                                                                                                                </w:t>
      </w:r>
      <w:r w:rsidRPr="00020CF4">
        <w:rPr>
          <w:b/>
          <w:bCs/>
          <w:sz w:val="28"/>
          <w:szCs w:val="28"/>
        </w:rPr>
        <w:t>Opgave</w:t>
      </w:r>
      <w:r w:rsidRPr="00020CF4">
        <w:rPr>
          <w:sz w:val="28"/>
          <w:szCs w:val="28"/>
        </w:rPr>
        <w:t xml:space="preserve">: tot </w:t>
      </w:r>
      <w:r w:rsidR="004667CE" w:rsidRPr="00020CF4">
        <w:rPr>
          <w:sz w:val="28"/>
          <w:szCs w:val="28"/>
        </w:rPr>
        <w:t>15</w:t>
      </w:r>
      <w:r w:rsidR="003C2271" w:rsidRPr="00020CF4">
        <w:rPr>
          <w:sz w:val="28"/>
          <w:szCs w:val="28"/>
        </w:rPr>
        <w:t xml:space="preserve"> juni</w:t>
      </w:r>
      <w:r w:rsidRPr="00020CF4">
        <w:rPr>
          <w:sz w:val="28"/>
          <w:szCs w:val="28"/>
        </w:rPr>
        <w:t xml:space="preserve"> bij</w:t>
      </w:r>
      <w:r w:rsidR="003C2271" w:rsidRPr="00020CF4">
        <w:rPr>
          <w:sz w:val="28"/>
          <w:szCs w:val="28"/>
        </w:rPr>
        <w:t>;</w:t>
      </w:r>
    </w:p>
    <w:p w14:paraId="00E1013F" w14:textId="77777777" w:rsidR="007E6EEF" w:rsidRPr="00020CF4" w:rsidRDefault="00587CDF">
      <w:pPr>
        <w:rPr>
          <w:sz w:val="28"/>
          <w:szCs w:val="28"/>
          <w:lang w:val="en-US"/>
        </w:rPr>
      </w:pPr>
      <w:r w:rsidRPr="00020CF4">
        <w:rPr>
          <w:b/>
          <w:i/>
          <w:sz w:val="28"/>
          <w:szCs w:val="28"/>
          <w:lang w:val="en-US"/>
        </w:rPr>
        <w:t>Wilma Eskes</w:t>
      </w:r>
      <w:r w:rsidRPr="00020CF4">
        <w:rPr>
          <w:sz w:val="28"/>
          <w:szCs w:val="28"/>
          <w:lang w:val="en-US"/>
        </w:rPr>
        <w:t xml:space="preserve"> via mail; </w:t>
      </w:r>
      <w:hyperlink r:id="rId7" w:history="1">
        <w:r w:rsidRPr="00020CF4">
          <w:rPr>
            <w:rStyle w:val="Hyperlink"/>
            <w:sz w:val="28"/>
            <w:szCs w:val="28"/>
            <w:lang w:val="en-US"/>
          </w:rPr>
          <w:t>wilmaeskes8124@gmail.com</w:t>
        </w:r>
      </w:hyperlink>
      <w:r w:rsidR="00681F1E" w:rsidRPr="00020CF4">
        <w:rPr>
          <w:sz w:val="28"/>
          <w:szCs w:val="28"/>
          <w:lang w:val="en-US"/>
        </w:rPr>
        <w:t xml:space="preserve"> </w:t>
      </w:r>
      <w:r w:rsidRPr="00020CF4">
        <w:rPr>
          <w:sz w:val="28"/>
          <w:szCs w:val="28"/>
          <w:lang w:val="en-US"/>
        </w:rPr>
        <w:t xml:space="preserve"> of </w:t>
      </w:r>
      <w:proofErr w:type="spellStart"/>
      <w:r w:rsidR="00681F1E" w:rsidRPr="00020CF4">
        <w:rPr>
          <w:sz w:val="28"/>
          <w:szCs w:val="28"/>
          <w:lang w:val="en-US"/>
        </w:rPr>
        <w:t>tel</w:t>
      </w:r>
      <w:proofErr w:type="spellEnd"/>
      <w:r w:rsidR="00681F1E" w:rsidRPr="00020CF4">
        <w:rPr>
          <w:sz w:val="28"/>
          <w:szCs w:val="28"/>
          <w:lang w:val="en-US"/>
        </w:rPr>
        <w:t>: 06-338</w:t>
      </w:r>
      <w:r w:rsidRPr="00020CF4">
        <w:rPr>
          <w:sz w:val="28"/>
          <w:szCs w:val="28"/>
          <w:lang w:val="en-US"/>
        </w:rPr>
        <w:t xml:space="preserve"> </w:t>
      </w:r>
      <w:r w:rsidR="00681F1E" w:rsidRPr="00020CF4">
        <w:rPr>
          <w:sz w:val="28"/>
          <w:szCs w:val="28"/>
          <w:lang w:val="en-US"/>
        </w:rPr>
        <w:t>44</w:t>
      </w:r>
      <w:r w:rsidRPr="00020CF4">
        <w:rPr>
          <w:sz w:val="28"/>
          <w:szCs w:val="28"/>
          <w:lang w:val="en-US"/>
        </w:rPr>
        <w:t xml:space="preserve"> </w:t>
      </w:r>
      <w:r w:rsidR="00681F1E" w:rsidRPr="00020CF4">
        <w:rPr>
          <w:sz w:val="28"/>
          <w:szCs w:val="28"/>
          <w:lang w:val="en-US"/>
        </w:rPr>
        <w:t xml:space="preserve">556 of </w:t>
      </w:r>
    </w:p>
    <w:p w14:paraId="5ABD028E" w14:textId="52F98303" w:rsidR="00125294" w:rsidRPr="00020CF4" w:rsidRDefault="006B1F82">
      <w:pPr>
        <w:rPr>
          <w:sz w:val="28"/>
          <w:szCs w:val="28"/>
          <w:lang w:val="en-US"/>
        </w:rPr>
      </w:pPr>
      <w:r w:rsidRPr="00020CF4">
        <w:rPr>
          <w:b/>
          <w:i/>
          <w:sz w:val="28"/>
          <w:szCs w:val="28"/>
        </w:rPr>
        <w:t>Betsie ten Have</w:t>
      </w:r>
      <w:r w:rsidR="00587CDF" w:rsidRPr="00020CF4">
        <w:rPr>
          <w:sz w:val="28"/>
          <w:szCs w:val="28"/>
        </w:rPr>
        <w:t xml:space="preserve"> via mail; </w:t>
      </w:r>
      <w:hyperlink r:id="rId8" w:history="1">
        <w:r w:rsidR="00587CDF" w:rsidRPr="00020CF4">
          <w:rPr>
            <w:rStyle w:val="Hyperlink"/>
            <w:sz w:val="28"/>
            <w:szCs w:val="28"/>
          </w:rPr>
          <w:t>j.ten.have9@kpnplanet.nl</w:t>
        </w:r>
      </w:hyperlink>
      <w:r w:rsidR="00587CDF" w:rsidRPr="00020CF4">
        <w:rPr>
          <w:sz w:val="28"/>
          <w:szCs w:val="28"/>
        </w:rPr>
        <w:t xml:space="preserve"> </w:t>
      </w:r>
      <w:r w:rsidR="00681F1E" w:rsidRPr="00020CF4">
        <w:rPr>
          <w:sz w:val="28"/>
          <w:szCs w:val="28"/>
        </w:rPr>
        <w:t xml:space="preserve"> tel: 0</w:t>
      </w:r>
      <w:r w:rsidRPr="00020CF4">
        <w:rPr>
          <w:sz w:val="28"/>
          <w:szCs w:val="28"/>
        </w:rPr>
        <w:t>6-</w:t>
      </w:r>
      <w:r w:rsidR="00681F1E" w:rsidRPr="00020CF4">
        <w:rPr>
          <w:sz w:val="28"/>
          <w:szCs w:val="28"/>
        </w:rPr>
        <w:t xml:space="preserve"> </w:t>
      </w:r>
      <w:r w:rsidR="00587CDF" w:rsidRPr="00020CF4">
        <w:rPr>
          <w:sz w:val="28"/>
          <w:szCs w:val="28"/>
        </w:rPr>
        <w:t>188 20 914</w:t>
      </w:r>
      <w:r w:rsidR="00681F1E" w:rsidRPr="00020CF4">
        <w:rPr>
          <w:sz w:val="28"/>
          <w:szCs w:val="28"/>
        </w:rPr>
        <w:t xml:space="preserve">                                                                                                                                                            </w:t>
      </w:r>
      <w:r w:rsidR="00681F1E" w:rsidRPr="00020CF4">
        <w:rPr>
          <w:b/>
          <w:bCs/>
          <w:sz w:val="28"/>
          <w:szCs w:val="28"/>
        </w:rPr>
        <w:t>Betaling</w:t>
      </w:r>
      <w:r w:rsidR="00681F1E" w:rsidRPr="00020CF4">
        <w:rPr>
          <w:sz w:val="28"/>
          <w:szCs w:val="28"/>
        </w:rPr>
        <w:t>: na aanmelding via banknummer: NL29 RABO 0126 9943 58 t.n.v. NBvP Vrouwen van Nu, bij betaling tuinen, afdeling en aantal personen vermelden.</w:t>
      </w:r>
      <w:r w:rsidR="00B6765C" w:rsidRPr="00020CF4">
        <w:rPr>
          <w:sz w:val="28"/>
          <w:szCs w:val="28"/>
        </w:rPr>
        <w:t xml:space="preserve"> </w:t>
      </w:r>
      <w:r w:rsidR="00B6765C" w:rsidRPr="00020CF4">
        <w:rPr>
          <w:b/>
          <w:bCs/>
          <w:sz w:val="28"/>
          <w:szCs w:val="28"/>
        </w:rPr>
        <w:t>Uw aanmelding is pas definitief als uw betaling binnen is</w:t>
      </w:r>
      <w:r w:rsidR="00D770F1" w:rsidRPr="00020CF4">
        <w:rPr>
          <w:b/>
          <w:bCs/>
          <w:sz w:val="28"/>
          <w:szCs w:val="28"/>
        </w:rPr>
        <w:t>.</w:t>
      </w:r>
      <w:r w:rsidR="00D770F1" w:rsidRPr="00020CF4">
        <w:rPr>
          <w:sz w:val="28"/>
          <w:szCs w:val="28"/>
        </w:rPr>
        <w:t xml:space="preserve"> </w:t>
      </w:r>
      <w:r w:rsidR="00125294" w:rsidRPr="00020CF4">
        <w:rPr>
          <w:sz w:val="28"/>
          <w:szCs w:val="28"/>
        </w:rPr>
        <w:t xml:space="preserve">In verband met beperkte parkeerruimte bij </w:t>
      </w:r>
      <w:r w:rsidR="00F555BF" w:rsidRPr="00020CF4">
        <w:rPr>
          <w:sz w:val="28"/>
          <w:szCs w:val="28"/>
        </w:rPr>
        <w:t>het 2e</w:t>
      </w:r>
      <w:r w:rsidR="00125294" w:rsidRPr="00020CF4">
        <w:rPr>
          <w:sz w:val="28"/>
          <w:szCs w:val="28"/>
        </w:rPr>
        <w:t xml:space="preserve"> adres wordt u verzocht zoveel mogelijk met elkaar mee te rijden. Omdat wij te gast zijn verzoeken wij u hier zoveel mogelijk rekening mee te houden.</w:t>
      </w:r>
    </w:p>
    <w:sectPr w:rsidR="00125294" w:rsidRPr="00020C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F1E"/>
    <w:rsid w:val="00020CF4"/>
    <w:rsid w:val="000F0190"/>
    <w:rsid w:val="00125294"/>
    <w:rsid w:val="00222D33"/>
    <w:rsid w:val="002267DA"/>
    <w:rsid w:val="00246A07"/>
    <w:rsid w:val="00271EB2"/>
    <w:rsid w:val="00286923"/>
    <w:rsid w:val="003C2271"/>
    <w:rsid w:val="004667CE"/>
    <w:rsid w:val="004B3871"/>
    <w:rsid w:val="00587CDF"/>
    <w:rsid w:val="00681F1E"/>
    <w:rsid w:val="006B1F82"/>
    <w:rsid w:val="007C503D"/>
    <w:rsid w:val="007E3F86"/>
    <w:rsid w:val="007E6EEF"/>
    <w:rsid w:val="00B04271"/>
    <w:rsid w:val="00B6765C"/>
    <w:rsid w:val="00B85DEA"/>
    <w:rsid w:val="00C352E1"/>
    <w:rsid w:val="00D770F1"/>
    <w:rsid w:val="00E23D7C"/>
    <w:rsid w:val="00F555BF"/>
    <w:rsid w:val="00FA67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97884"/>
  <w15:chartTrackingRefBased/>
  <w15:docId w15:val="{15A24AE9-CC2F-4143-BA46-58FD98CF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81F1E"/>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81F1E"/>
    <w:rPr>
      <w:color w:val="0563C1" w:themeColor="hyperlink"/>
      <w:u w:val="single"/>
    </w:rPr>
  </w:style>
  <w:style w:type="character" w:customStyle="1" w:styleId="UnresolvedMention">
    <w:name w:val="Unresolved Mention"/>
    <w:basedOn w:val="Standaardalinea-lettertype"/>
    <w:uiPriority w:val="99"/>
    <w:semiHidden/>
    <w:unhideWhenUsed/>
    <w:rsid w:val="00587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22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en.have9@kpnplanet.nl" TargetMode="External"/><Relationship Id="rId3" Type="http://schemas.openxmlformats.org/officeDocument/2006/relationships/webSettings" Target="webSettings.xml"/><Relationship Id="rId7" Type="http://schemas.openxmlformats.org/officeDocument/2006/relationships/hyperlink" Target="mailto:wilmaeskes8124@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3186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Willink</dc:creator>
  <cp:keywords/>
  <dc:description/>
  <cp:lastModifiedBy>Microsoft-account</cp:lastModifiedBy>
  <cp:revision>2</cp:revision>
  <cp:lastPrinted>2023-05-02T17:37:00Z</cp:lastPrinted>
  <dcterms:created xsi:type="dcterms:W3CDTF">2026-04-13T09:22:00Z</dcterms:created>
  <dcterms:modified xsi:type="dcterms:W3CDTF">2026-04-13T09:22:00Z</dcterms:modified>
</cp:coreProperties>
</file>